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4A8" w:rsidRPr="006F24A8" w:rsidRDefault="006F24A8" w:rsidP="006F24A8">
      <w:pPr>
        <w:rPr>
          <w:b/>
          <w:u w:val="single"/>
        </w:rPr>
      </w:pPr>
      <w:r w:rsidRPr="006F24A8">
        <w:rPr>
          <w:b/>
          <w:u w:val="single"/>
        </w:rPr>
        <w:t>Wat te doen wanneer u een keuring van uw KBS wil laten uitvoeren?</w:t>
      </w:r>
    </w:p>
    <w:p w:rsidR="00563784" w:rsidRDefault="00563784" w:rsidP="006F24A8"/>
    <w:p w:rsidR="006F24A8" w:rsidRDefault="006F24A8" w:rsidP="006F24A8">
      <w:r>
        <w:t>1.</w:t>
      </w:r>
      <w:r>
        <w:tab/>
        <w:t>Raadpleeg het OVAM registratieloket. Log in en controleer of de gegevens in uw registratie kloppen. Geraakt u niet ingelogd, raadpleeg dan eerst de handleiding in het loket. Bij blijvende problemen kan u contact opnemen met team Transport (transport@ovam.be - 015 284 381).</w:t>
      </w:r>
    </w:p>
    <w:p w:rsidR="006F24A8" w:rsidRDefault="006F24A8" w:rsidP="006F24A8">
      <w:r>
        <w:t>2.</w:t>
      </w:r>
      <w:r>
        <w:tab/>
        <w:t>Verwijder onnodige EURAL-codes uit uw registratie en voeg ontbrekende codes toe. Kijk uw uiterste keuringsdatum na. Indien u geen IHM voor gevaarlijke afvalstoffen bent, hoeft u niet te beschikken en te werken volgens een KBS, en hoeft er ook geen keuring plaats te vinden.</w:t>
      </w:r>
    </w:p>
    <w:p w:rsidR="006F24A8" w:rsidRDefault="006F24A8" w:rsidP="006F24A8">
      <w:r>
        <w:t>3.</w:t>
      </w:r>
      <w:r>
        <w:tab/>
        <w:t>Contacteer tijdig (indien mogelijk 6 maanden op voorhand) een keuringsinstelling naar keuze uit de lijst van de goedgekeurde onafhankelijke keuringsinstellingen en spreek een keuringsdatum met deze keuringsinstelling af.</w:t>
      </w:r>
    </w:p>
    <w:p w:rsidR="006F24A8" w:rsidRDefault="006F24A8" w:rsidP="006F24A8">
      <w:r>
        <w:t>4.</w:t>
      </w:r>
      <w:r>
        <w:tab/>
        <w:t>Log opnieuw in in het OVAM registratieloket. Ga in uw registratie naar het onderdeel 'Kwaliteitsborgingssysteem' en open deze sectie door op het vinkje aan de linkerkant van de titel te klikken. Selecteer de keuringsinstelling van uw keuze en klik op 'Keuring aanmaken'.</w:t>
      </w:r>
    </w:p>
    <w:p w:rsidR="006F24A8" w:rsidRDefault="006F24A8" w:rsidP="006F24A8">
      <w:r>
        <w:t>5.</w:t>
      </w:r>
      <w:r>
        <w:tab/>
        <w:t>Mail uw keuringsinstelling om deze op de hoogte te brengen dat u de keuringsinstelling hebt toegewezen in het registratieloket. De keuringsinstelling vult vervolgens de effectieve keuringsdatum aan in uw registratie.</w:t>
      </w:r>
    </w:p>
    <w:p w:rsidR="006F24A8" w:rsidRDefault="006F24A8" w:rsidP="006F24A8">
      <w:r>
        <w:t>6.</w:t>
      </w:r>
      <w:r>
        <w:tab/>
        <w:t>De keuring vindt plaats op de effectieve keuringsdatum.</w:t>
      </w:r>
    </w:p>
    <w:p w:rsidR="006F24A8" w:rsidRDefault="006F24A8" w:rsidP="006F24A8">
      <w:r>
        <w:t>7.</w:t>
      </w:r>
      <w:r>
        <w:tab/>
        <w:t>De keuringsinstelling rapporteert uiterlijk 2 maanden na de keuring de resultaten van de keuring en het keuringsverslag in het registratieloket. Bij een positief keuringsresultaat zal het KBS binnen 4 jaar opnieuw gekeurd moeten worden. Bij een negatief keuringsresultaat zal er een verdere opvolging gebeuren. Een gevolg hiervan is mogelijk een schorsing van uw registratie als IHM.</w:t>
      </w:r>
    </w:p>
    <w:p w:rsidR="00563784" w:rsidRDefault="00563784" w:rsidP="006F24A8"/>
    <w:p w:rsidR="006F24A8" w:rsidRDefault="006F24A8" w:rsidP="006F24A8">
      <w:r>
        <w:t>Indien niet tijdig de nodige stappen werden ondernomen voor de keuring van het KBS, kan dit aanleiding geven tot het schorsen van uw registratie als IHM!</w:t>
      </w:r>
    </w:p>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p w:rsidR="006F24A8" w:rsidRDefault="006F24A8"/>
    <w:tbl>
      <w:tblPr>
        <w:tblW w:w="9496" w:type="dxa"/>
        <w:tblInd w:w="-68" w:type="dxa"/>
        <w:tblLayout w:type="fixed"/>
        <w:tblCellMar>
          <w:left w:w="70" w:type="dxa"/>
          <w:right w:w="70" w:type="dxa"/>
        </w:tblCellMar>
        <w:tblLook w:val="0000" w:firstRow="0" w:lastRow="0" w:firstColumn="0" w:lastColumn="0" w:noHBand="0" w:noVBand="0"/>
      </w:tblPr>
      <w:tblGrid>
        <w:gridCol w:w="1204"/>
        <w:gridCol w:w="7298"/>
        <w:gridCol w:w="994"/>
      </w:tblGrid>
      <w:tr w:rsidR="008F3200" w:rsidRPr="000446B6" w:rsidTr="00232E15">
        <w:tc>
          <w:tcPr>
            <w:tcW w:w="1204" w:type="dxa"/>
          </w:tcPr>
          <w:p w:rsidR="008F3200" w:rsidRPr="000446B6" w:rsidRDefault="008F3200" w:rsidP="00EE4F20">
            <w:pPr>
              <w:rPr>
                <w:rFonts w:ascii="Arial" w:hAnsi="Arial" w:cs="Arial"/>
                <w:b/>
                <w:bCs/>
              </w:rPr>
            </w:pPr>
          </w:p>
        </w:tc>
        <w:tc>
          <w:tcPr>
            <w:tcW w:w="7298" w:type="dxa"/>
            <w:tcBorders>
              <w:top w:val="single" w:sz="6" w:space="0" w:color="auto"/>
              <w:left w:val="single" w:sz="6" w:space="0" w:color="auto"/>
              <w:bottom w:val="single" w:sz="6" w:space="0" w:color="auto"/>
              <w:right w:val="single" w:sz="6" w:space="0" w:color="auto"/>
            </w:tcBorders>
          </w:tcPr>
          <w:p w:rsidR="008F3200" w:rsidRPr="00232E15" w:rsidRDefault="008F3200" w:rsidP="00134076">
            <w:pPr>
              <w:pStyle w:val="Heading1"/>
              <w:rPr>
                <w:vertAlign w:val="subscript"/>
                <w:lang w:val="nl-NL"/>
              </w:rPr>
            </w:pPr>
            <w:r w:rsidRPr="000446B6">
              <w:rPr>
                <w:lang w:val="nl-NL"/>
              </w:rPr>
              <w:t xml:space="preserve">OFFERTEAANVRAAG </w:t>
            </w:r>
            <w:r>
              <w:rPr>
                <w:lang w:val="nl-NL"/>
              </w:rPr>
              <w:t xml:space="preserve">voor audit </w:t>
            </w:r>
            <w:r w:rsidR="0017675C">
              <w:rPr>
                <w:lang w:val="nl-NL"/>
              </w:rPr>
              <w:t xml:space="preserve">keuring </w:t>
            </w:r>
            <w:r w:rsidR="000A51E2">
              <w:rPr>
                <w:lang w:val="nl-NL"/>
              </w:rPr>
              <w:t xml:space="preserve">IHM </w:t>
            </w:r>
            <w:r w:rsidR="0017675C">
              <w:rPr>
                <w:lang w:val="nl-NL"/>
              </w:rPr>
              <w:t xml:space="preserve">Vlarema </w:t>
            </w:r>
            <w:r w:rsidR="0017675C" w:rsidRPr="0017675C">
              <w:rPr>
                <w:vertAlign w:val="subscript"/>
                <w:lang w:val="nl-NL"/>
              </w:rPr>
              <w:t>v</w:t>
            </w:r>
            <w:r w:rsidR="007C7B8D">
              <w:rPr>
                <w:vertAlign w:val="subscript"/>
                <w:lang w:val="nl-NL"/>
              </w:rPr>
              <w:t>5</w:t>
            </w:r>
          </w:p>
        </w:tc>
        <w:tc>
          <w:tcPr>
            <w:tcW w:w="994" w:type="dxa"/>
            <w:tcBorders>
              <w:left w:val="nil"/>
            </w:tcBorders>
          </w:tcPr>
          <w:p w:rsidR="008F3200" w:rsidRPr="000446B6" w:rsidRDefault="008F3200" w:rsidP="00EE4F20">
            <w:pPr>
              <w:rPr>
                <w:rFonts w:ascii="Arial" w:hAnsi="Arial" w:cs="Arial"/>
                <w:b/>
                <w:bCs/>
              </w:rPr>
            </w:pPr>
          </w:p>
        </w:tc>
      </w:tr>
    </w:tbl>
    <w:p w:rsidR="008F3200" w:rsidRPr="000446B6" w:rsidRDefault="008F3200" w:rsidP="008F3200">
      <w:pPr>
        <w:rPr>
          <w:rFonts w:ascii="Arial" w:hAnsi="Arial" w:cs="Arial"/>
          <w:b/>
          <w:bCs/>
          <w:sz w:val="22"/>
          <w:szCs w:val="22"/>
        </w:rPr>
      </w:pPr>
    </w:p>
    <w:p w:rsidR="008F3200" w:rsidRPr="000446B6" w:rsidRDefault="008F3200" w:rsidP="008F3200">
      <w:pPr>
        <w:rPr>
          <w:rFonts w:ascii="Arial" w:hAnsi="Arial" w:cs="Arial"/>
          <w:b/>
          <w:bCs/>
          <w:sz w:val="22"/>
          <w:szCs w:val="22"/>
        </w:rPr>
      </w:pPr>
    </w:p>
    <w:tbl>
      <w:tblPr>
        <w:tblW w:w="0" w:type="auto"/>
        <w:tblInd w:w="-68"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tblGrid>
      <w:tr w:rsidR="008F3200" w:rsidRPr="000446B6" w:rsidTr="00EE4F20">
        <w:tc>
          <w:tcPr>
            <w:tcW w:w="4039" w:type="dxa"/>
            <w:shd w:val="clear" w:color="auto" w:fill="FFFF99"/>
          </w:tcPr>
          <w:p w:rsidR="008F3200" w:rsidRPr="000446B6" w:rsidRDefault="008F3200" w:rsidP="00EE4F20">
            <w:pPr>
              <w:spacing w:before="120"/>
              <w:rPr>
                <w:rFonts w:ascii="Arial" w:hAnsi="Arial" w:cs="Arial"/>
                <w:b/>
                <w:bCs/>
              </w:rPr>
            </w:pPr>
            <w:r w:rsidRPr="000446B6">
              <w:rPr>
                <w:rFonts w:ascii="Arial" w:hAnsi="Arial" w:cs="Arial"/>
                <w:b/>
                <w:bCs/>
                <w:sz w:val="22"/>
                <w:szCs w:val="22"/>
              </w:rPr>
              <w:t>ALGEMENE GEGEVENS</w:t>
            </w:r>
          </w:p>
        </w:tc>
      </w:tr>
    </w:tbl>
    <w:p w:rsidR="008F3200" w:rsidRPr="000446B6" w:rsidRDefault="008F3200" w:rsidP="008F3200">
      <w:pPr>
        <w:rPr>
          <w:rFonts w:ascii="Arial" w:hAnsi="Arial" w:cs="Arial"/>
          <w:b/>
          <w:bCs/>
          <w:sz w:val="22"/>
          <w:szCs w:val="22"/>
        </w:rPr>
      </w:pPr>
    </w:p>
    <w:p w:rsidR="008F3200" w:rsidRPr="000446B6" w:rsidRDefault="008F3200" w:rsidP="008F3200">
      <w:pPr>
        <w:spacing w:before="120"/>
        <w:rPr>
          <w:rFonts w:ascii="Arial" w:hAnsi="Arial" w:cs="Arial"/>
          <w:sz w:val="22"/>
          <w:szCs w:val="22"/>
        </w:rPr>
      </w:pPr>
      <w:r w:rsidRPr="00A02964">
        <w:rPr>
          <w:rFonts w:ascii="Arial" w:hAnsi="Arial" w:cs="Arial"/>
          <w:b/>
          <w:bCs/>
          <w:i/>
          <w:iCs/>
          <w:sz w:val="22"/>
          <w:szCs w:val="22"/>
        </w:rPr>
        <w:t>Bedrijfsnaam</w:t>
      </w:r>
      <w:r>
        <w:rPr>
          <w:rFonts w:ascii="Arial" w:hAnsi="Arial" w:cs="Arial"/>
          <w:sz w:val="22"/>
          <w:szCs w:val="22"/>
        </w:rPr>
        <w:t xml:space="preserve"> </w:t>
      </w:r>
      <w:r w:rsidR="00E3602E">
        <w:rPr>
          <w:rFonts w:ascii="Arial" w:hAnsi="Arial" w:cs="Arial"/>
          <w:sz w:val="22"/>
          <w:szCs w:val="22"/>
        </w:rPr>
        <w:t xml:space="preserve"> (juridische entiteit)</w:t>
      </w:r>
      <w:r w:rsidRPr="000446B6">
        <w:rPr>
          <w:rFonts w:ascii="Arial" w:hAnsi="Arial" w:cs="Arial"/>
          <w:sz w:val="22"/>
          <w:szCs w:val="22"/>
        </w:rPr>
        <w:t>:…………………………………………………………………..</w:t>
      </w:r>
    </w:p>
    <w:p w:rsidR="008F3200" w:rsidRPr="000446B6" w:rsidRDefault="008F3200" w:rsidP="008F3200">
      <w:pPr>
        <w:pStyle w:val="BodyText"/>
        <w:tabs>
          <w:tab w:val="left" w:pos="1134"/>
        </w:tabs>
        <w:rPr>
          <w:rFonts w:ascii="Arial" w:hAnsi="Arial" w:cs="Arial"/>
          <w:sz w:val="22"/>
          <w:szCs w:val="22"/>
        </w:rPr>
      </w:pPr>
      <w:r w:rsidRPr="000446B6">
        <w:rPr>
          <w:rFonts w:ascii="Arial" w:hAnsi="Arial" w:cs="Arial"/>
          <w:sz w:val="22"/>
          <w:szCs w:val="22"/>
        </w:rPr>
        <w:t>Adres: ………………………………………………………………………………………………</w:t>
      </w:r>
      <w:r>
        <w:rPr>
          <w:rFonts w:ascii="Arial" w:hAnsi="Arial" w:cs="Arial"/>
          <w:sz w:val="22"/>
          <w:szCs w:val="22"/>
        </w:rPr>
        <w:t>…..</w:t>
      </w:r>
    </w:p>
    <w:p w:rsidR="008F3200" w:rsidRPr="000446B6" w:rsidRDefault="008F3200" w:rsidP="008F3200">
      <w:pPr>
        <w:tabs>
          <w:tab w:val="left" w:pos="1134"/>
        </w:tabs>
        <w:spacing w:before="120"/>
        <w:rPr>
          <w:rFonts w:ascii="Arial" w:hAnsi="Arial" w:cs="Arial"/>
          <w:sz w:val="22"/>
          <w:szCs w:val="22"/>
        </w:rPr>
      </w:pPr>
      <w:r w:rsidRPr="000446B6">
        <w:rPr>
          <w:rFonts w:ascii="Arial" w:hAnsi="Arial" w:cs="Arial"/>
          <w:sz w:val="22"/>
          <w:szCs w:val="22"/>
        </w:rPr>
        <w:tab/>
        <w:t>…………………………………………………………</w:t>
      </w:r>
      <w:r w:rsidR="00B102B2">
        <w:rPr>
          <w:rFonts w:ascii="Arial" w:hAnsi="Arial" w:cs="Arial"/>
          <w:sz w:val="22"/>
          <w:szCs w:val="22"/>
        </w:rPr>
        <w:t>…………………………………...</w:t>
      </w:r>
    </w:p>
    <w:p w:rsidR="00FC12AC" w:rsidRPr="000446B6" w:rsidRDefault="00FC12AC" w:rsidP="00FC12AC">
      <w:pPr>
        <w:spacing w:before="120"/>
        <w:rPr>
          <w:rFonts w:ascii="Arial" w:hAnsi="Arial" w:cs="Arial"/>
          <w:sz w:val="22"/>
          <w:szCs w:val="22"/>
        </w:rPr>
      </w:pPr>
      <w:r>
        <w:rPr>
          <w:rFonts w:ascii="Arial" w:hAnsi="Arial" w:cs="Arial"/>
          <w:sz w:val="22"/>
          <w:szCs w:val="22"/>
        </w:rPr>
        <w:t>BTW-nummer: ………………………………………..</w:t>
      </w:r>
    </w:p>
    <w:p w:rsidR="008F3200" w:rsidRDefault="008F3200" w:rsidP="008F3200">
      <w:pPr>
        <w:spacing w:before="120"/>
        <w:rPr>
          <w:rFonts w:ascii="Arial" w:hAnsi="Arial" w:cs="Arial"/>
          <w:sz w:val="22"/>
          <w:szCs w:val="22"/>
        </w:rPr>
      </w:pPr>
      <w:r>
        <w:rPr>
          <w:rFonts w:ascii="Arial" w:hAnsi="Arial" w:cs="Arial"/>
          <w:sz w:val="22"/>
          <w:szCs w:val="22"/>
        </w:rPr>
        <w:t>Telefoon</w:t>
      </w:r>
      <w:r w:rsidRPr="000446B6">
        <w:rPr>
          <w:rFonts w:ascii="Arial" w:hAnsi="Arial" w:cs="Arial"/>
          <w:sz w:val="22"/>
          <w:szCs w:val="22"/>
        </w:rPr>
        <w:t>: ………</w:t>
      </w:r>
      <w:r>
        <w:rPr>
          <w:rFonts w:ascii="Arial" w:hAnsi="Arial" w:cs="Arial"/>
          <w:sz w:val="22"/>
          <w:szCs w:val="22"/>
        </w:rPr>
        <w:t>………………………………………</w:t>
      </w:r>
    </w:p>
    <w:p w:rsidR="008F3200" w:rsidRPr="000446B6" w:rsidRDefault="008F3200" w:rsidP="008F3200">
      <w:pPr>
        <w:pStyle w:val="BodyText"/>
        <w:rPr>
          <w:rFonts w:ascii="Arial" w:hAnsi="Arial" w:cs="Arial"/>
          <w:sz w:val="22"/>
          <w:szCs w:val="22"/>
        </w:rPr>
      </w:pPr>
      <w:r>
        <w:rPr>
          <w:rFonts w:ascii="Arial" w:hAnsi="Arial" w:cs="Arial"/>
          <w:sz w:val="22"/>
          <w:szCs w:val="22"/>
        </w:rPr>
        <w:t>E-mailadres: ……………………………………………………………………………………………</w:t>
      </w:r>
    </w:p>
    <w:p w:rsidR="008F3200" w:rsidRPr="000446B6" w:rsidRDefault="008F3200" w:rsidP="008F3200">
      <w:pPr>
        <w:spacing w:before="120"/>
        <w:rPr>
          <w:rFonts w:ascii="Arial" w:hAnsi="Arial" w:cs="Arial"/>
          <w:sz w:val="22"/>
          <w:szCs w:val="22"/>
        </w:rPr>
      </w:pPr>
      <w:r>
        <w:rPr>
          <w:rFonts w:ascii="Arial" w:hAnsi="Arial" w:cs="Arial"/>
          <w:sz w:val="22"/>
          <w:szCs w:val="22"/>
        </w:rPr>
        <w:t>Website</w:t>
      </w:r>
      <w:r w:rsidRPr="000446B6">
        <w:rPr>
          <w:rFonts w:ascii="Arial" w:hAnsi="Arial" w:cs="Arial"/>
          <w:sz w:val="22"/>
          <w:szCs w:val="22"/>
        </w:rPr>
        <w:t>: ………………………………………………</w:t>
      </w:r>
      <w:r>
        <w:rPr>
          <w:rFonts w:ascii="Arial" w:hAnsi="Arial" w:cs="Arial"/>
          <w:sz w:val="22"/>
          <w:szCs w:val="22"/>
        </w:rPr>
        <w:t>…..</w:t>
      </w:r>
      <w:r w:rsidRPr="000446B6">
        <w:rPr>
          <w:rFonts w:ascii="Arial" w:hAnsi="Arial" w:cs="Arial"/>
          <w:sz w:val="22"/>
          <w:szCs w:val="22"/>
        </w:rPr>
        <w:t>………</w:t>
      </w:r>
      <w:r>
        <w:rPr>
          <w:rFonts w:ascii="Arial" w:hAnsi="Arial" w:cs="Arial"/>
          <w:sz w:val="22"/>
          <w:szCs w:val="22"/>
        </w:rPr>
        <w:t>…………………………………….</w:t>
      </w:r>
    </w:p>
    <w:p w:rsidR="008F3200" w:rsidRPr="000446B6" w:rsidRDefault="008F3200" w:rsidP="008F3200">
      <w:pPr>
        <w:spacing w:before="120"/>
        <w:rPr>
          <w:rFonts w:ascii="Arial" w:hAnsi="Arial" w:cs="Arial"/>
          <w:sz w:val="22"/>
          <w:szCs w:val="22"/>
        </w:rPr>
      </w:pPr>
      <w:r>
        <w:rPr>
          <w:rFonts w:ascii="Arial" w:hAnsi="Arial" w:cs="Arial"/>
          <w:sz w:val="22"/>
          <w:szCs w:val="22"/>
        </w:rPr>
        <w:t>Naam van de directeur</w:t>
      </w:r>
      <w:r w:rsidRPr="000446B6">
        <w:rPr>
          <w:rFonts w:ascii="Arial" w:hAnsi="Arial" w:cs="Arial"/>
          <w:sz w:val="22"/>
          <w:szCs w:val="22"/>
        </w:rPr>
        <w:t>: …………………………………………………</w:t>
      </w:r>
      <w:r>
        <w:rPr>
          <w:rFonts w:ascii="Arial" w:hAnsi="Arial" w:cs="Arial"/>
          <w:sz w:val="22"/>
          <w:szCs w:val="22"/>
        </w:rPr>
        <w:t>……………………………</w:t>
      </w:r>
    </w:p>
    <w:p w:rsidR="008F3200" w:rsidRDefault="008F3200" w:rsidP="008F3200">
      <w:pPr>
        <w:spacing w:before="120"/>
        <w:rPr>
          <w:rFonts w:ascii="Arial" w:hAnsi="Arial" w:cs="Arial"/>
          <w:sz w:val="22"/>
          <w:szCs w:val="22"/>
        </w:rPr>
      </w:pPr>
      <w:r>
        <w:rPr>
          <w:rFonts w:ascii="Arial" w:hAnsi="Arial" w:cs="Arial"/>
          <w:sz w:val="22"/>
          <w:szCs w:val="22"/>
        </w:rPr>
        <w:t>Offerte sturen aan</w:t>
      </w:r>
      <w:r w:rsidRPr="000446B6">
        <w:rPr>
          <w:rFonts w:ascii="Arial" w:hAnsi="Arial" w:cs="Arial"/>
          <w:sz w:val="22"/>
          <w:szCs w:val="22"/>
        </w:rPr>
        <w:t xml:space="preserve">: </w:t>
      </w:r>
      <w:r w:rsidR="00194D21">
        <w:rPr>
          <w:rFonts w:ascii="Arial" w:hAnsi="Arial" w:cs="Arial"/>
          <w:sz w:val="22"/>
          <w:szCs w:val="22"/>
        </w:rPr>
        <w:tab/>
        <w:t>………</w:t>
      </w:r>
      <w:r w:rsidRPr="000446B6">
        <w:rPr>
          <w:rFonts w:ascii="Arial" w:hAnsi="Arial" w:cs="Arial"/>
          <w:sz w:val="22"/>
          <w:szCs w:val="22"/>
        </w:rPr>
        <w:t>……………………………………………</w:t>
      </w:r>
      <w:r>
        <w:rPr>
          <w:rFonts w:ascii="Arial" w:hAnsi="Arial" w:cs="Arial"/>
          <w:sz w:val="22"/>
          <w:szCs w:val="22"/>
        </w:rPr>
        <w:t>……………………………</w:t>
      </w:r>
    </w:p>
    <w:p w:rsidR="00194D21" w:rsidRDefault="00194D21" w:rsidP="008F3200">
      <w:pPr>
        <w:spacing w:before="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F3200" w:rsidRDefault="008F3200" w:rsidP="008F3200">
      <w:pPr>
        <w:rPr>
          <w:rFonts w:ascii="Arial" w:hAnsi="Arial" w:cs="Arial"/>
          <w:sz w:val="22"/>
          <w:szCs w:val="22"/>
        </w:rPr>
      </w:pPr>
    </w:p>
    <w:p w:rsidR="008F3200" w:rsidRPr="000446B6" w:rsidRDefault="008F3200" w:rsidP="008F3200">
      <w:pPr>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3832"/>
      </w:tblGrid>
      <w:tr w:rsidR="008F3200" w:rsidRPr="000446B6" w:rsidTr="00EE4F20">
        <w:trPr>
          <w:trHeight w:val="364"/>
        </w:trPr>
        <w:tc>
          <w:tcPr>
            <w:tcW w:w="3832" w:type="dxa"/>
            <w:tcBorders>
              <w:bottom w:val="single" w:sz="6" w:space="0" w:color="auto"/>
            </w:tcBorders>
            <w:shd w:val="clear" w:color="auto" w:fill="FFFF99"/>
          </w:tcPr>
          <w:p w:rsidR="008F3200" w:rsidRPr="000446B6" w:rsidRDefault="008F3200" w:rsidP="0017675C">
            <w:pPr>
              <w:spacing w:before="120"/>
              <w:rPr>
                <w:rFonts w:ascii="Arial" w:hAnsi="Arial" w:cs="Arial"/>
                <w:b/>
                <w:bCs/>
              </w:rPr>
            </w:pPr>
            <w:r>
              <w:rPr>
                <w:rFonts w:ascii="Arial" w:hAnsi="Arial" w:cs="Arial"/>
                <w:b/>
                <w:bCs/>
                <w:sz w:val="22"/>
                <w:szCs w:val="22"/>
              </w:rPr>
              <w:t>TOETSINGSNORM VAN DE AUDIT</w:t>
            </w:r>
            <w:r w:rsidR="00BC2083">
              <w:rPr>
                <w:rFonts w:ascii="Arial" w:hAnsi="Arial" w:cs="Arial"/>
                <w:b/>
                <w:bCs/>
                <w:sz w:val="22"/>
                <w:szCs w:val="22"/>
              </w:rPr>
              <w:t xml:space="preserve"> </w:t>
            </w:r>
          </w:p>
        </w:tc>
      </w:tr>
    </w:tbl>
    <w:p w:rsidR="008F3200" w:rsidRDefault="008F3200" w:rsidP="008F3200">
      <w:pPr>
        <w:pStyle w:val="BodyText"/>
        <w:tabs>
          <w:tab w:val="left" w:pos="2835"/>
          <w:tab w:val="left" w:pos="4820"/>
          <w:tab w:val="left" w:pos="6804"/>
        </w:tabs>
        <w:rPr>
          <w:rFonts w:ascii="Arial" w:hAnsi="Arial" w:cs="Arial"/>
          <w:sz w:val="22"/>
          <w:szCs w:val="22"/>
        </w:rPr>
      </w:pPr>
    </w:p>
    <w:p w:rsidR="0017675C" w:rsidRPr="0017675C" w:rsidRDefault="0017675C" w:rsidP="0017675C">
      <w:pPr>
        <w:spacing w:before="120"/>
        <w:rPr>
          <w:rFonts w:ascii="Arial" w:hAnsi="Arial" w:cs="Arial"/>
          <w:kern w:val="0"/>
          <w:sz w:val="35"/>
          <w:szCs w:val="35"/>
          <w:lang w:val="nl-BE"/>
        </w:rPr>
      </w:pPr>
      <w:r w:rsidRPr="0017675C">
        <w:rPr>
          <w:rFonts w:ascii="Arial" w:hAnsi="Arial" w:cs="Arial"/>
          <w:sz w:val="22"/>
          <w:szCs w:val="22"/>
        </w:rPr>
        <w:t xml:space="preserve">VLAREMA </w:t>
      </w:r>
      <w:r w:rsidR="00FC12AC">
        <w:rPr>
          <w:rFonts w:ascii="Arial" w:hAnsi="Arial" w:cs="Arial"/>
          <w:sz w:val="22"/>
          <w:szCs w:val="22"/>
        </w:rPr>
        <w:t>–</w:t>
      </w:r>
      <w:r w:rsidRPr="0017675C">
        <w:rPr>
          <w:rFonts w:ascii="Arial" w:hAnsi="Arial" w:cs="Arial"/>
          <w:sz w:val="22"/>
          <w:szCs w:val="22"/>
        </w:rPr>
        <w:t xml:space="preserve"> 10</w:t>
      </w:r>
      <w:r w:rsidR="00FC12AC">
        <w:rPr>
          <w:rFonts w:ascii="Arial" w:hAnsi="Arial" w:cs="Arial"/>
          <w:sz w:val="22"/>
          <w:szCs w:val="22"/>
        </w:rPr>
        <w:t xml:space="preserve"> juli </w:t>
      </w:r>
      <w:r w:rsidRPr="0017675C">
        <w:rPr>
          <w:rFonts w:ascii="Arial" w:hAnsi="Arial" w:cs="Arial"/>
          <w:sz w:val="22"/>
          <w:szCs w:val="22"/>
        </w:rPr>
        <w:t>2014</w:t>
      </w:r>
      <w:r>
        <w:rPr>
          <w:rFonts w:ascii="Arial" w:hAnsi="Arial" w:cs="Arial"/>
          <w:sz w:val="22"/>
          <w:szCs w:val="22"/>
        </w:rPr>
        <w:t xml:space="preserve">, </w:t>
      </w:r>
      <w:r w:rsidRPr="0017675C">
        <w:rPr>
          <w:rFonts w:ascii="Arial" w:hAnsi="Arial" w:cs="Arial"/>
          <w:sz w:val="22"/>
          <w:szCs w:val="22"/>
        </w:rPr>
        <w:t xml:space="preserve">17 </w:t>
      </w:r>
      <w:r w:rsidR="00FC12AC">
        <w:rPr>
          <w:rFonts w:ascii="Arial" w:hAnsi="Arial" w:cs="Arial"/>
          <w:sz w:val="22"/>
          <w:szCs w:val="22"/>
        </w:rPr>
        <w:t>februari</w:t>
      </w:r>
      <w:r w:rsidRPr="0017675C">
        <w:rPr>
          <w:rFonts w:ascii="Arial" w:hAnsi="Arial" w:cs="Arial"/>
          <w:sz w:val="22"/>
          <w:szCs w:val="22"/>
        </w:rPr>
        <w:t xml:space="preserve"> 2012. - Besluit van de Vlaamse Regering tot</w:t>
      </w:r>
      <w:r>
        <w:rPr>
          <w:rFonts w:ascii="Arial" w:hAnsi="Arial" w:cs="Arial"/>
          <w:sz w:val="22"/>
          <w:szCs w:val="22"/>
        </w:rPr>
        <w:t xml:space="preserve"> vaststelling van het Vlaams reglement betreffende het duurzaam beheer van materiaalkringlopen en afvalstoffen</w:t>
      </w:r>
      <w:r w:rsidR="00FC12AC">
        <w:rPr>
          <w:rFonts w:ascii="Arial" w:hAnsi="Arial" w:cs="Arial"/>
          <w:sz w:val="22"/>
          <w:szCs w:val="22"/>
        </w:rPr>
        <w:t>; meer bepaald</w:t>
      </w:r>
      <w:r>
        <w:rPr>
          <w:rFonts w:ascii="Arial" w:hAnsi="Arial" w:cs="Arial"/>
          <w:sz w:val="22"/>
          <w:szCs w:val="22"/>
        </w:rPr>
        <w:t xml:space="preserve"> artikel 6.1.1.4 en 6.1.1.5</w:t>
      </w:r>
      <w:r w:rsidR="00FC12AC">
        <w:rPr>
          <w:rFonts w:ascii="Arial" w:hAnsi="Arial" w:cs="Arial"/>
          <w:sz w:val="22"/>
          <w:szCs w:val="22"/>
        </w:rPr>
        <w:t>.</w:t>
      </w:r>
    </w:p>
    <w:p w:rsidR="008F3200" w:rsidRPr="000446B6" w:rsidRDefault="008F3200" w:rsidP="008F3200">
      <w:pPr>
        <w:tabs>
          <w:tab w:val="left" w:pos="1134"/>
          <w:tab w:val="left" w:pos="2552"/>
          <w:tab w:val="left" w:pos="4395"/>
          <w:tab w:val="left" w:pos="6237"/>
        </w:tabs>
        <w:rPr>
          <w:rFonts w:ascii="Arial" w:hAnsi="Arial" w:cs="Arial"/>
          <w:sz w:val="22"/>
          <w:szCs w:val="22"/>
        </w:rPr>
      </w:pPr>
    </w:p>
    <w:p w:rsidR="008F3200" w:rsidRDefault="008F3200" w:rsidP="008F3200"/>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599"/>
      </w:tblGrid>
      <w:tr w:rsidR="008F3200" w:rsidRPr="000446B6" w:rsidTr="00EE4F20">
        <w:tc>
          <w:tcPr>
            <w:tcW w:w="5599" w:type="dxa"/>
            <w:tcBorders>
              <w:bottom w:val="single" w:sz="6" w:space="0" w:color="auto"/>
            </w:tcBorders>
            <w:shd w:val="clear" w:color="auto" w:fill="FFFF99"/>
          </w:tcPr>
          <w:p w:rsidR="008F3200" w:rsidRPr="000446B6" w:rsidRDefault="008F3200" w:rsidP="00194D21">
            <w:pPr>
              <w:spacing w:before="120"/>
              <w:rPr>
                <w:rFonts w:ascii="Arial" w:hAnsi="Arial" w:cs="Arial"/>
                <w:b/>
                <w:bCs/>
              </w:rPr>
            </w:pPr>
            <w:r>
              <w:rPr>
                <w:rFonts w:ascii="Arial" w:hAnsi="Arial" w:cs="Arial"/>
                <w:b/>
                <w:bCs/>
                <w:sz w:val="22"/>
                <w:szCs w:val="22"/>
              </w:rPr>
              <w:t xml:space="preserve">ACTIVITEITEN </w:t>
            </w:r>
          </w:p>
        </w:tc>
      </w:tr>
    </w:tbl>
    <w:p w:rsidR="008F3200" w:rsidRPr="000446B6" w:rsidRDefault="008F3200" w:rsidP="008F3200">
      <w:pPr>
        <w:tabs>
          <w:tab w:val="left" w:pos="2552"/>
          <w:tab w:val="left" w:pos="4253"/>
        </w:tabs>
        <w:rPr>
          <w:rFonts w:ascii="Arial" w:hAnsi="Arial" w:cs="Arial"/>
          <w:sz w:val="22"/>
          <w:szCs w:val="22"/>
        </w:rPr>
      </w:pPr>
    </w:p>
    <w:p w:rsidR="008F3200" w:rsidRDefault="007F083E" w:rsidP="008F3200">
      <w:pPr>
        <w:tabs>
          <w:tab w:val="left" w:pos="2552"/>
          <w:tab w:val="left" w:pos="4253"/>
        </w:tabs>
        <w:rPr>
          <w:rFonts w:ascii="Arial" w:hAnsi="Arial" w:cs="Arial"/>
          <w:sz w:val="22"/>
          <w:szCs w:val="22"/>
        </w:rPr>
      </w:pPr>
      <w:r>
        <w:rPr>
          <w:rFonts w:ascii="Arial" w:hAnsi="Arial" w:cs="Arial"/>
          <w:sz w:val="22"/>
          <w:szCs w:val="22"/>
        </w:rPr>
        <w:t xml:space="preserve">Geef aan in welke hoedanigheid uw bedrijf optreedt: </w:t>
      </w:r>
      <w:r w:rsidR="000A51E2">
        <w:rPr>
          <w:rFonts w:ascii="Arial" w:hAnsi="Arial" w:cs="Arial"/>
          <w:sz w:val="22"/>
          <w:szCs w:val="22"/>
        </w:rPr>
        <w:t>I</w:t>
      </w:r>
      <w:r>
        <w:rPr>
          <w:rFonts w:ascii="Arial" w:hAnsi="Arial" w:cs="Arial"/>
          <w:sz w:val="22"/>
          <w:szCs w:val="22"/>
        </w:rPr>
        <w:t xml:space="preserve">nzamelaar / </w:t>
      </w:r>
      <w:r w:rsidR="000A51E2">
        <w:rPr>
          <w:rFonts w:ascii="Arial" w:hAnsi="Arial" w:cs="Arial"/>
          <w:sz w:val="22"/>
          <w:szCs w:val="22"/>
        </w:rPr>
        <w:t>H</w:t>
      </w:r>
      <w:r>
        <w:rPr>
          <w:rFonts w:ascii="Arial" w:hAnsi="Arial" w:cs="Arial"/>
          <w:sz w:val="22"/>
          <w:szCs w:val="22"/>
        </w:rPr>
        <w:t xml:space="preserve">andelaar / </w:t>
      </w:r>
      <w:r w:rsidR="000A51E2">
        <w:rPr>
          <w:rFonts w:ascii="Arial" w:hAnsi="Arial" w:cs="Arial"/>
          <w:sz w:val="22"/>
          <w:szCs w:val="22"/>
        </w:rPr>
        <w:t>M</w:t>
      </w:r>
      <w:r>
        <w:rPr>
          <w:rFonts w:ascii="Arial" w:hAnsi="Arial" w:cs="Arial"/>
          <w:sz w:val="22"/>
          <w:szCs w:val="22"/>
        </w:rPr>
        <w:t>akelaar</w:t>
      </w:r>
    </w:p>
    <w:p w:rsidR="00FC12AC" w:rsidRPr="000446B6" w:rsidRDefault="00FC12AC" w:rsidP="008F3200">
      <w:pPr>
        <w:tabs>
          <w:tab w:val="left" w:pos="2552"/>
          <w:tab w:val="left" w:pos="4253"/>
        </w:tabs>
        <w:rPr>
          <w:rFonts w:ascii="Arial" w:hAnsi="Arial" w:cs="Arial"/>
          <w:sz w:val="22"/>
          <w:szCs w:val="22"/>
        </w:rPr>
      </w:pPr>
    </w:p>
    <w:tbl>
      <w:tblPr>
        <w:tblStyle w:val="TableGrid"/>
        <w:tblW w:w="0" w:type="auto"/>
        <w:tblLook w:val="04A0" w:firstRow="1" w:lastRow="0" w:firstColumn="1" w:lastColumn="0" w:noHBand="0" w:noVBand="1"/>
      </w:tblPr>
      <w:tblGrid>
        <w:gridCol w:w="4507"/>
        <w:gridCol w:w="4554"/>
      </w:tblGrid>
      <w:tr w:rsidR="008F3200" w:rsidRPr="00602DD9" w:rsidTr="007F083E">
        <w:tc>
          <w:tcPr>
            <w:tcW w:w="9180" w:type="dxa"/>
            <w:gridSpan w:val="2"/>
          </w:tcPr>
          <w:p w:rsidR="008F3200" w:rsidRPr="007F083E" w:rsidRDefault="00FC12AC" w:rsidP="00FC12AC">
            <w:pPr>
              <w:pStyle w:val="BodyText"/>
              <w:jc w:val="left"/>
              <w:rPr>
                <w:rFonts w:ascii="Arial" w:hAnsi="Arial" w:cs="Arial"/>
                <w:sz w:val="22"/>
                <w:szCs w:val="22"/>
              </w:rPr>
            </w:pPr>
            <w:r w:rsidRPr="007F083E">
              <w:rPr>
                <w:rFonts w:ascii="Arial" w:hAnsi="Arial" w:cs="Arial"/>
                <w:sz w:val="22"/>
                <w:szCs w:val="22"/>
              </w:rPr>
              <w:t>Betrokken gevaarlijke afvalstoffen (eventueel lijst in bijlage toevoegen)</w:t>
            </w:r>
          </w:p>
        </w:tc>
      </w:tr>
      <w:tr w:rsidR="00FC12AC" w:rsidTr="007F083E">
        <w:tc>
          <w:tcPr>
            <w:tcW w:w="4559" w:type="dxa"/>
          </w:tcPr>
          <w:p w:rsidR="00FC12AC" w:rsidRPr="007F083E" w:rsidRDefault="00FC12AC" w:rsidP="008F3200">
            <w:pPr>
              <w:rPr>
                <w:sz w:val="22"/>
                <w:szCs w:val="22"/>
              </w:rPr>
            </w:pPr>
            <w:r w:rsidRPr="007F083E">
              <w:rPr>
                <w:sz w:val="22"/>
                <w:szCs w:val="22"/>
              </w:rPr>
              <w:t>Euralcode</w:t>
            </w:r>
          </w:p>
        </w:tc>
        <w:tc>
          <w:tcPr>
            <w:tcW w:w="4621" w:type="dxa"/>
          </w:tcPr>
          <w:p w:rsidR="00FC12AC" w:rsidRDefault="00FC12AC" w:rsidP="008F3200"/>
        </w:tc>
      </w:tr>
      <w:tr w:rsidR="00FC12AC" w:rsidTr="007F083E">
        <w:tc>
          <w:tcPr>
            <w:tcW w:w="4559" w:type="dxa"/>
          </w:tcPr>
          <w:p w:rsidR="00FC12AC" w:rsidRDefault="00FC12AC" w:rsidP="008F3200"/>
          <w:p w:rsidR="00FC12AC" w:rsidRDefault="00FC12AC" w:rsidP="008F3200"/>
          <w:p w:rsidR="00FC12AC" w:rsidRDefault="00FC12AC" w:rsidP="008F3200"/>
          <w:p w:rsidR="00FC12AC" w:rsidRDefault="00FC12AC" w:rsidP="008F3200"/>
          <w:p w:rsidR="00FC12AC" w:rsidRDefault="00FC12AC" w:rsidP="008F3200"/>
          <w:p w:rsidR="00563784" w:rsidRDefault="00563784" w:rsidP="008F3200"/>
          <w:p w:rsidR="00563784" w:rsidRDefault="00563784" w:rsidP="008F3200"/>
          <w:p w:rsidR="00FC12AC" w:rsidRDefault="00FC12AC" w:rsidP="008F3200"/>
        </w:tc>
        <w:tc>
          <w:tcPr>
            <w:tcW w:w="4621" w:type="dxa"/>
          </w:tcPr>
          <w:p w:rsidR="00FC12AC" w:rsidRDefault="00FC12AC" w:rsidP="008F3200"/>
        </w:tc>
      </w:tr>
    </w:tbl>
    <w:p w:rsidR="008F3200" w:rsidRPr="000446B6" w:rsidRDefault="008F3200" w:rsidP="008F3200"/>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4533"/>
      </w:tblGrid>
      <w:tr w:rsidR="00FC12AC" w:rsidRPr="000446B6" w:rsidTr="00FC12AC">
        <w:tc>
          <w:tcPr>
            <w:tcW w:w="4533" w:type="dxa"/>
            <w:tcBorders>
              <w:bottom w:val="single" w:sz="6" w:space="0" w:color="auto"/>
            </w:tcBorders>
            <w:shd w:val="clear" w:color="auto" w:fill="FFFF99"/>
          </w:tcPr>
          <w:p w:rsidR="00FC12AC" w:rsidRPr="000446B6" w:rsidRDefault="00FC12AC" w:rsidP="00FC12AC">
            <w:pPr>
              <w:framePr w:hSpace="141" w:wrap="auto" w:vAnchor="text" w:hAnchor="page" w:x="1372" w:y="364"/>
              <w:spacing w:before="120"/>
              <w:rPr>
                <w:rFonts w:ascii="Arial" w:hAnsi="Arial" w:cs="Arial"/>
                <w:b/>
                <w:bCs/>
              </w:rPr>
            </w:pPr>
            <w:r>
              <w:rPr>
                <w:rFonts w:ascii="Arial" w:hAnsi="Arial" w:cs="Arial"/>
                <w:b/>
                <w:bCs/>
                <w:sz w:val="22"/>
                <w:szCs w:val="22"/>
              </w:rPr>
              <w:t>EXPLOITATIEZETELS EN PERSONEEL</w:t>
            </w:r>
          </w:p>
        </w:tc>
      </w:tr>
    </w:tbl>
    <w:p w:rsidR="0086344F" w:rsidRDefault="0086344F" w:rsidP="00E3602E">
      <w:pPr>
        <w:tabs>
          <w:tab w:val="left" w:pos="2552"/>
          <w:tab w:val="left" w:pos="4253"/>
        </w:tabs>
        <w:spacing w:before="120" w:after="120"/>
        <w:ind w:left="360"/>
        <w:rPr>
          <w:rFonts w:ascii="Arial" w:hAnsi="Arial" w:cs="Arial"/>
          <w:sz w:val="22"/>
          <w:szCs w:val="22"/>
        </w:rPr>
      </w:pPr>
    </w:p>
    <w:p w:rsidR="0086344F" w:rsidRDefault="0086344F" w:rsidP="00E3602E">
      <w:pPr>
        <w:tabs>
          <w:tab w:val="left" w:pos="2552"/>
          <w:tab w:val="left" w:pos="4253"/>
        </w:tabs>
        <w:spacing w:before="120" w:after="120"/>
        <w:ind w:left="360"/>
        <w:rPr>
          <w:rFonts w:ascii="Arial" w:hAnsi="Arial" w:cs="Arial"/>
          <w:sz w:val="22"/>
          <w:szCs w:val="22"/>
        </w:rPr>
      </w:pPr>
    </w:p>
    <w:p w:rsidR="0012072A" w:rsidRPr="000446B6" w:rsidRDefault="000A51E2" w:rsidP="00E3602E">
      <w:pPr>
        <w:tabs>
          <w:tab w:val="left" w:pos="2552"/>
          <w:tab w:val="left" w:pos="4253"/>
        </w:tabs>
        <w:spacing w:before="120" w:after="120"/>
        <w:ind w:left="360"/>
        <w:rPr>
          <w:rFonts w:ascii="Arial" w:hAnsi="Arial" w:cs="Arial"/>
          <w:sz w:val="22"/>
          <w:szCs w:val="22"/>
        </w:rPr>
      </w:pPr>
      <w:r>
        <w:rPr>
          <w:rFonts w:ascii="Arial" w:hAnsi="Arial" w:cs="Arial"/>
          <w:sz w:val="22"/>
          <w:szCs w:val="22"/>
        </w:rPr>
        <w:t>Gelieve per exploitatiezetel aan te geven hoeveel personeelsleden</w:t>
      </w:r>
      <w:r w:rsidR="00E85E8A">
        <w:rPr>
          <w:rFonts w:ascii="Arial" w:hAnsi="Arial" w:cs="Arial"/>
          <w:sz w:val="22"/>
          <w:szCs w:val="22"/>
        </w:rPr>
        <w:t xml:space="preserve"> (in voltijdsequivalenten)</w:t>
      </w:r>
      <w:r>
        <w:rPr>
          <w:rFonts w:ascii="Arial" w:hAnsi="Arial" w:cs="Arial"/>
          <w:sz w:val="22"/>
          <w:szCs w:val="22"/>
        </w:rPr>
        <w:t xml:space="preserve"> er werken </w:t>
      </w:r>
      <w:r w:rsidR="00E85E8A">
        <w:rPr>
          <w:rFonts w:ascii="Arial" w:hAnsi="Arial" w:cs="Arial"/>
          <w:sz w:val="22"/>
          <w:szCs w:val="22"/>
        </w:rPr>
        <w:t>,</w:t>
      </w:r>
      <w:r>
        <w:rPr>
          <w:rFonts w:ascii="Arial" w:hAnsi="Arial" w:cs="Arial"/>
          <w:sz w:val="22"/>
          <w:szCs w:val="22"/>
        </w:rPr>
        <w:t xml:space="preserve"> </w:t>
      </w:r>
      <w:r w:rsidR="0086344F">
        <w:rPr>
          <w:rFonts w:ascii="Arial" w:hAnsi="Arial" w:cs="Arial"/>
          <w:sz w:val="22"/>
          <w:szCs w:val="22"/>
        </w:rPr>
        <w:t>samen met de gegevens over transporten van gevaarlijke afvalstoffen</w:t>
      </w:r>
      <w:r>
        <w:rPr>
          <w:rFonts w:ascii="Arial" w:hAnsi="Arial" w:cs="Arial"/>
          <w:sz w:val="22"/>
          <w:szCs w:val="22"/>
        </w:rPr>
        <w:t xml:space="preserve">: </w:t>
      </w:r>
    </w:p>
    <w:tbl>
      <w:tblPr>
        <w:tblStyle w:val="TableGrid"/>
        <w:tblW w:w="0" w:type="auto"/>
        <w:tblLook w:val="04A0" w:firstRow="1" w:lastRow="0" w:firstColumn="1" w:lastColumn="0" w:noHBand="0" w:noVBand="1"/>
      </w:tblPr>
      <w:tblGrid>
        <w:gridCol w:w="4170"/>
        <w:gridCol w:w="4891"/>
      </w:tblGrid>
      <w:tr w:rsidR="000A51E2" w:rsidTr="007C7B8D">
        <w:tc>
          <w:tcPr>
            <w:tcW w:w="4170" w:type="dxa"/>
          </w:tcPr>
          <w:p w:rsidR="000A51E2" w:rsidRDefault="000A51E2">
            <w:r>
              <w:t>Adres exploitatiezetel 1</w:t>
            </w:r>
          </w:p>
        </w:tc>
        <w:tc>
          <w:tcPr>
            <w:tcW w:w="4891" w:type="dxa"/>
          </w:tcPr>
          <w:p w:rsidR="000A51E2" w:rsidRDefault="000A51E2"/>
        </w:tc>
      </w:tr>
      <w:tr w:rsidR="000A51E2" w:rsidTr="007C7B8D">
        <w:tc>
          <w:tcPr>
            <w:tcW w:w="4170" w:type="dxa"/>
          </w:tcPr>
          <w:p w:rsidR="000A51E2" w:rsidRDefault="000A51E2">
            <w:r>
              <w:tab/>
              <w:t>Aantal werknemers</w:t>
            </w:r>
          </w:p>
        </w:tc>
        <w:tc>
          <w:tcPr>
            <w:tcW w:w="4891" w:type="dxa"/>
          </w:tcPr>
          <w:p w:rsidR="000A51E2" w:rsidRDefault="000A51E2"/>
        </w:tc>
      </w:tr>
      <w:tr w:rsidR="007966F2" w:rsidTr="007C7B8D">
        <w:tc>
          <w:tcPr>
            <w:tcW w:w="4170" w:type="dxa"/>
          </w:tcPr>
          <w:p w:rsidR="007966F2" w:rsidRDefault="007966F2">
            <w:r>
              <w:tab/>
              <w:t>OVAM registratienummer</w:t>
            </w:r>
          </w:p>
        </w:tc>
        <w:tc>
          <w:tcPr>
            <w:tcW w:w="4891" w:type="dxa"/>
          </w:tcPr>
          <w:p w:rsidR="007966F2" w:rsidRDefault="007966F2"/>
        </w:tc>
      </w:tr>
      <w:tr w:rsidR="000A51E2" w:rsidTr="007C7B8D">
        <w:tc>
          <w:tcPr>
            <w:tcW w:w="4170" w:type="dxa"/>
          </w:tcPr>
          <w:p w:rsidR="000A51E2" w:rsidRDefault="000A51E2" w:rsidP="007966F2">
            <w:r>
              <w:tab/>
              <w:t xml:space="preserve">Euralcodes </w:t>
            </w:r>
            <w:r w:rsidR="007966F2">
              <w:t xml:space="preserve">geregistreerde </w:t>
            </w:r>
            <w:r w:rsidR="007966F2">
              <w:tab/>
            </w:r>
            <w:r w:rsidR="007966F2">
              <w:tab/>
            </w:r>
            <w:r w:rsidR="007966F2">
              <w:tab/>
              <w:t xml:space="preserve">gevaarlijke </w:t>
            </w:r>
            <w:r>
              <w:t>afvalstoffen</w:t>
            </w:r>
          </w:p>
        </w:tc>
        <w:tc>
          <w:tcPr>
            <w:tcW w:w="4891" w:type="dxa"/>
          </w:tcPr>
          <w:p w:rsidR="000A51E2" w:rsidRDefault="000A51E2"/>
        </w:tc>
      </w:tr>
      <w:tr w:rsidR="00E85E8A" w:rsidTr="007C7B8D">
        <w:tc>
          <w:tcPr>
            <w:tcW w:w="4170" w:type="dxa"/>
          </w:tcPr>
          <w:p w:rsidR="00E85E8A" w:rsidRDefault="00E85E8A" w:rsidP="00B62453">
            <w:r>
              <w:tab/>
              <w:t>Organiseren van transporten</w:t>
            </w:r>
          </w:p>
        </w:tc>
        <w:tc>
          <w:tcPr>
            <w:tcW w:w="4891" w:type="dxa"/>
          </w:tcPr>
          <w:p w:rsidR="00E85E8A" w:rsidRDefault="00E85E8A">
            <w:r>
              <w:t>Ja / neen</w:t>
            </w:r>
          </w:p>
        </w:tc>
      </w:tr>
      <w:tr w:rsidR="007C7B8D" w:rsidTr="007C7B8D">
        <w:tc>
          <w:tcPr>
            <w:tcW w:w="4170" w:type="dxa"/>
          </w:tcPr>
          <w:p w:rsidR="007C7B8D" w:rsidRDefault="007C7B8D" w:rsidP="00B62453">
            <w:r>
              <w:tab/>
              <w:t>Datum van vorige keuring</w:t>
            </w:r>
          </w:p>
        </w:tc>
        <w:tc>
          <w:tcPr>
            <w:tcW w:w="4891" w:type="dxa"/>
          </w:tcPr>
          <w:p w:rsidR="007C7B8D" w:rsidRDefault="007C7B8D"/>
        </w:tc>
      </w:tr>
      <w:tr w:rsidR="007C7B8D" w:rsidTr="007C7B8D">
        <w:tc>
          <w:tcPr>
            <w:tcW w:w="4170" w:type="dxa"/>
          </w:tcPr>
          <w:p w:rsidR="007C7B8D" w:rsidRDefault="007C7B8D" w:rsidP="00B62453">
            <w:r>
              <w:tab/>
              <w:t>Uitvoerder vorige keuring</w:t>
            </w:r>
          </w:p>
        </w:tc>
        <w:tc>
          <w:tcPr>
            <w:tcW w:w="4891" w:type="dxa"/>
          </w:tcPr>
          <w:p w:rsidR="007C7B8D" w:rsidRDefault="007C7B8D"/>
        </w:tc>
      </w:tr>
      <w:tr w:rsidR="000A51E2" w:rsidTr="007C7B8D">
        <w:tc>
          <w:tcPr>
            <w:tcW w:w="4170" w:type="dxa"/>
          </w:tcPr>
          <w:p w:rsidR="000A51E2" w:rsidRDefault="0086344F" w:rsidP="00B62453">
            <w:r>
              <w:tab/>
              <w:t xml:space="preserve">Aantal transporten sinds </w:t>
            </w:r>
            <w:r>
              <w:tab/>
            </w:r>
            <w:r>
              <w:tab/>
            </w:r>
            <w:r>
              <w:tab/>
            </w:r>
            <w:r w:rsidR="007C7B8D">
              <w:t>vorige keuring</w:t>
            </w:r>
            <w:r>
              <w:t xml:space="preserve"> </w:t>
            </w:r>
          </w:p>
        </w:tc>
        <w:tc>
          <w:tcPr>
            <w:tcW w:w="4891" w:type="dxa"/>
          </w:tcPr>
          <w:p w:rsidR="000A51E2" w:rsidRDefault="000A51E2"/>
        </w:tc>
      </w:tr>
      <w:tr w:rsidR="00844712" w:rsidTr="007C7B8D">
        <w:tc>
          <w:tcPr>
            <w:tcW w:w="4170" w:type="dxa"/>
          </w:tcPr>
          <w:p w:rsidR="00844712" w:rsidRDefault="00844712" w:rsidP="00B62453"/>
        </w:tc>
        <w:tc>
          <w:tcPr>
            <w:tcW w:w="4891" w:type="dxa"/>
          </w:tcPr>
          <w:p w:rsidR="00844712" w:rsidRDefault="00844712"/>
        </w:tc>
      </w:tr>
      <w:tr w:rsidR="000A51E2" w:rsidTr="007C7B8D">
        <w:tc>
          <w:tcPr>
            <w:tcW w:w="4170" w:type="dxa"/>
          </w:tcPr>
          <w:p w:rsidR="000A51E2" w:rsidRDefault="000A51E2" w:rsidP="00B62453">
            <w:r>
              <w:t>Adres exploitatiezetel 2</w:t>
            </w:r>
          </w:p>
        </w:tc>
        <w:tc>
          <w:tcPr>
            <w:tcW w:w="4891" w:type="dxa"/>
          </w:tcPr>
          <w:p w:rsidR="000A51E2" w:rsidRDefault="000A51E2"/>
        </w:tc>
      </w:tr>
      <w:tr w:rsidR="007966F2" w:rsidTr="007C7B8D">
        <w:tc>
          <w:tcPr>
            <w:tcW w:w="4170" w:type="dxa"/>
          </w:tcPr>
          <w:p w:rsidR="007966F2" w:rsidRDefault="007966F2" w:rsidP="00480DA7">
            <w:r>
              <w:tab/>
              <w:t>Aantal werknemers</w:t>
            </w:r>
          </w:p>
        </w:tc>
        <w:tc>
          <w:tcPr>
            <w:tcW w:w="4891" w:type="dxa"/>
          </w:tcPr>
          <w:p w:rsidR="007966F2" w:rsidRDefault="007966F2" w:rsidP="00480DA7"/>
        </w:tc>
      </w:tr>
      <w:tr w:rsidR="007966F2" w:rsidTr="007C7B8D">
        <w:tc>
          <w:tcPr>
            <w:tcW w:w="4170" w:type="dxa"/>
          </w:tcPr>
          <w:p w:rsidR="007966F2" w:rsidRDefault="007966F2" w:rsidP="00480DA7">
            <w:r>
              <w:tab/>
              <w:t>OVAM registratienummer</w:t>
            </w:r>
          </w:p>
        </w:tc>
        <w:tc>
          <w:tcPr>
            <w:tcW w:w="4891" w:type="dxa"/>
          </w:tcPr>
          <w:p w:rsidR="007966F2" w:rsidRDefault="007966F2" w:rsidP="00480DA7"/>
        </w:tc>
      </w:tr>
      <w:tr w:rsidR="007966F2" w:rsidTr="007C7B8D">
        <w:tc>
          <w:tcPr>
            <w:tcW w:w="4170" w:type="dxa"/>
          </w:tcPr>
          <w:p w:rsidR="007966F2" w:rsidRDefault="007966F2" w:rsidP="00480DA7">
            <w:r>
              <w:tab/>
              <w:t xml:space="preserve">Euralcodes geregistreerde </w:t>
            </w:r>
            <w:r>
              <w:tab/>
            </w:r>
            <w:r>
              <w:tab/>
            </w:r>
            <w:r>
              <w:tab/>
              <w:t>gevaarlijke afvalstoffen</w:t>
            </w:r>
          </w:p>
        </w:tc>
        <w:tc>
          <w:tcPr>
            <w:tcW w:w="4891" w:type="dxa"/>
          </w:tcPr>
          <w:p w:rsidR="007966F2" w:rsidRDefault="007966F2" w:rsidP="00480DA7"/>
        </w:tc>
      </w:tr>
      <w:tr w:rsidR="007966F2" w:rsidTr="007C7B8D">
        <w:tc>
          <w:tcPr>
            <w:tcW w:w="4170" w:type="dxa"/>
          </w:tcPr>
          <w:p w:rsidR="007966F2" w:rsidRDefault="007966F2" w:rsidP="00480DA7">
            <w:r>
              <w:tab/>
              <w:t>Organiseren van transporten</w:t>
            </w:r>
          </w:p>
        </w:tc>
        <w:tc>
          <w:tcPr>
            <w:tcW w:w="4891" w:type="dxa"/>
          </w:tcPr>
          <w:p w:rsidR="007966F2" w:rsidRDefault="007966F2" w:rsidP="00480DA7">
            <w:r>
              <w:t>Ja / neen</w:t>
            </w:r>
          </w:p>
        </w:tc>
      </w:tr>
      <w:tr w:rsidR="007C7B8D" w:rsidTr="007C7B8D">
        <w:tc>
          <w:tcPr>
            <w:tcW w:w="4170" w:type="dxa"/>
          </w:tcPr>
          <w:p w:rsidR="007C7B8D" w:rsidRDefault="007C7B8D" w:rsidP="007C7B8D">
            <w:r>
              <w:tab/>
              <w:t>Datum van vorige keuring</w:t>
            </w:r>
          </w:p>
        </w:tc>
        <w:tc>
          <w:tcPr>
            <w:tcW w:w="4891" w:type="dxa"/>
          </w:tcPr>
          <w:p w:rsidR="007C7B8D" w:rsidRDefault="007C7B8D" w:rsidP="007C7B8D"/>
        </w:tc>
      </w:tr>
      <w:tr w:rsidR="007C7B8D" w:rsidTr="007C7B8D">
        <w:tc>
          <w:tcPr>
            <w:tcW w:w="4170" w:type="dxa"/>
          </w:tcPr>
          <w:p w:rsidR="007C7B8D" w:rsidRDefault="007C7B8D" w:rsidP="007C7B8D">
            <w:r>
              <w:tab/>
              <w:t>Uitvoerder vorige keuring</w:t>
            </w:r>
          </w:p>
        </w:tc>
        <w:tc>
          <w:tcPr>
            <w:tcW w:w="4891" w:type="dxa"/>
          </w:tcPr>
          <w:p w:rsidR="007C7B8D" w:rsidRDefault="007C7B8D" w:rsidP="007C7B8D"/>
        </w:tc>
      </w:tr>
      <w:tr w:rsidR="007C7B8D" w:rsidTr="007C7B8D">
        <w:tc>
          <w:tcPr>
            <w:tcW w:w="4170" w:type="dxa"/>
          </w:tcPr>
          <w:p w:rsidR="007C7B8D" w:rsidRDefault="007C7B8D" w:rsidP="007C7B8D">
            <w:r>
              <w:tab/>
              <w:t xml:space="preserve">Aantal transporten sinds </w:t>
            </w:r>
            <w:r>
              <w:tab/>
            </w:r>
            <w:r>
              <w:tab/>
            </w:r>
            <w:r>
              <w:tab/>
              <w:t xml:space="preserve">vorige keuring </w:t>
            </w:r>
          </w:p>
        </w:tc>
        <w:tc>
          <w:tcPr>
            <w:tcW w:w="4891" w:type="dxa"/>
          </w:tcPr>
          <w:p w:rsidR="007C7B8D" w:rsidRDefault="007C7B8D" w:rsidP="007C7B8D"/>
        </w:tc>
      </w:tr>
      <w:tr w:rsidR="007C7B8D" w:rsidTr="007C7B8D">
        <w:tc>
          <w:tcPr>
            <w:tcW w:w="4170" w:type="dxa"/>
          </w:tcPr>
          <w:p w:rsidR="007C7B8D" w:rsidRDefault="007C7B8D" w:rsidP="007C7B8D"/>
        </w:tc>
        <w:tc>
          <w:tcPr>
            <w:tcW w:w="4891" w:type="dxa"/>
          </w:tcPr>
          <w:p w:rsidR="007C7B8D" w:rsidRDefault="007C7B8D" w:rsidP="007C7B8D"/>
        </w:tc>
      </w:tr>
      <w:tr w:rsidR="007C7B8D" w:rsidTr="007C7B8D">
        <w:tc>
          <w:tcPr>
            <w:tcW w:w="4170" w:type="dxa"/>
          </w:tcPr>
          <w:p w:rsidR="007C7B8D" w:rsidRDefault="007C7B8D" w:rsidP="007C7B8D">
            <w:r>
              <w:t>Adres exploitatiezetel 3</w:t>
            </w:r>
          </w:p>
        </w:tc>
        <w:tc>
          <w:tcPr>
            <w:tcW w:w="4891" w:type="dxa"/>
          </w:tcPr>
          <w:p w:rsidR="007C7B8D" w:rsidRDefault="007C7B8D" w:rsidP="007C7B8D"/>
        </w:tc>
      </w:tr>
      <w:tr w:rsidR="007C7B8D" w:rsidTr="007C7B8D">
        <w:tc>
          <w:tcPr>
            <w:tcW w:w="4170" w:type="dxa"/>
          </w:tcPr>
          <w:p w:rsidR="007C7B8D" w:rsidRDefault="007C7B8D" w:rsidP="007C7B8D">
            <w:r>
              <w:tab/>
              <w:t>Aantal werknemers</w:t>
            </w:r>
          </w:p>
        </w:tc>
        <w:tc>
          <w:tcPr>
            <w:tcW w:w="4891" w:type="dxa"/>
          </w:tcPr>
          <w:p w:rsidR="007C7B8D" w:rsidRDefault="007C7B8D" w:rsidP="007C7B8D"/>
        </w:tc>
      </w:tr>
      <w:tr w:rsidR="007C7B8D" w:rsidTr="007C7B8D">
        <w:tc>
          <w:tcPr>
            <w:tcW w:w="4170" w:type="dxa"/>
          </w:tcPr>
          <w:p w:rsidR="007C7B8D" w:rsidRDefault="007C7B8D" w:rsidP="007C7B8D">
            <w:r>
              <w:tab/>
              <w:t>OVAM registratienummer</w:t>
            </w:r>
          </w:p>
        </w:tc>
        <w:tc>
          <w:tcPr>
            <w:tcW w:w="4891" w:type="dxa"/>
          </w:tcPr>
          <w:p w:rsidR="007C7B8D" w:rsidRDefault="007C7B8D" w:rsidP="007C7B8D"/>
        </w:tc>
      </w:tr>
      <w:tr w:rsidR="007C7B8D" w:rsidTr="007C7B8D">
        <w:tc>
          <w:tcPr>
            <w:tcW w:w="4170" w:type="dxa"/>
          </w:tcPr>
          <w:p w:rsidR="007C7B8D" w:rsidRDefault="007C7B8D" w:rsidP="007C7B8D">
            <w:r>
              <w:tab/>
              <w:t xml:space="preserve">Euralcodes geregistreerde </w:t>
            </w:r>
            <w:r>
              <w:tab/>
            </w:r>
            <w:r>
              <w:tab/>
            </w:r>
            <w:r>
              <w:tab/>
              <w:t>gevaarlijke afvalstoffen</w:t>
            </w:r>
          </w:p>
        </w:tc>
        <w:tc>
          <w:tcPr>
            <w:tcW w:w="4891" w:type="dxa"/>
          </w:tcPr>
          <w:p w:rsidR="007C7B8D" w:rsidRDefault="007C7B8D" w:rsidP="007C7B8D"/>
        </w:tc>
      </w:tr>
      <w:tr w:rsidR="007C7B8D" w:rsidTr="007C7B8D">
        <w:tc>
          <w:tcPr>
            <w:tcW w:w="4170" w:type="dxa"/>
          </w:tcPr>
          <w:p w:rsidR="007C7B8D" w:rsidRDefault="007C7B8D" w:rsidP="007C7B8D">
            <w:r>
              <w:tab/>
              <w:t>Organiseren van transporten</w:t>
            </w:r>
          </w:p>
        </w:tc>
        <w:tc>
          <w:tcPr>
            <w:tcW w:w="4891" w:type="dxa"/>
          </w:tcPr>
          <w:p w:rsidR="007C7B8D" w:rsidRDefault="007C7B8D" w:rsidP="007C7B8D">
            <w:r>
              <w:t>Ja / neen</w:t>
            </w:r>
          </w:p>
        </w:tc>
      </w:tr>
      <w:tr w:rsidR="007C7B8D" w:rsidTr="007C7B8D">
        <w:tc>
          <w:tcPr>
            <w:tcW w:w="4170" w:type="dxa"/>
          </w:tcPr>
          <w:p w:rsidR="007C7B8D" w:rsidRDefault="007C7B8D" w:rsidP="007C7B8D">
            <w:r>
              <w:tab/>
              <w:t>Datum van vorige keuring</w:t>
            </w:r>
          </w:p>
        </w:tc>
        <w:tc>
          <w:tcPr>
            <w:tcW w:w="4891" w:type="dxa"/>
          </w:tcPr>
          <w:p w:rsidR="007C7B8D" w:rsidRDefault="007C7B8D" w:rsidP="007C7B8D"/>
        </w:tc>
      </w:tr>
      <w:tr w:rsidR="007C7B8D" w:rsidTr="007C7B8D">
        <w:tc>
          <w:tcPr>
            <w:tcW w:w="4170" w:type="dxa"/>
          </w:tcPr>
          <w:p w:rsidR="007C7B8D" w:rsidRDefault="007C7B8D" w:rsidP="007C7B8D">
            <w:r>
              <w:tab/>
              <w:t>Uitvoerder vorige keuring</w:t>
            </w:r>
          </w:p>
        </w:tc>
        <w:tc>
          <w:tcPr>
            <w:tcW w:w="4891" w:type="dxa"/>
          </w:tcPr>
          <w:p w:rsidR="007C7B8D" w:rsidRDefault="007C7B8D" w:rsidP="007C7B8D"/>
        </w:tc>
      </w:tr>
      <w:tr w:rsidR="007C7B8D" w:rsidTr="007C7B8D">
        <w:tc>
          <w:tcPr>
            <w:tcW w:w="4170" w:type="dxa"/>
          </w:tcPr>
          <w:p w:rsidR="007C7B8D" w:rsidRDefault="007C7B8D" w:rsidP="007C7B8D">
            <w:r>
              <w:tab/>
              <w:t xml:space="preserve">Aantal transporten sinds </w:t>
            </w:r>
            <w:r>
              <w:tab/>
            </w:r>
            <w:r>
              <w:tab/>
            </w:r>
            <w:r>
              <w:tab/>
              <w:t xml:space="preserve">vorige keuring </w:t>
            </w:r>
          </w:p>
        </w:tc>
        <w:tc>
          <w:tcPr>
            <w:tcW w:w="4891" w:type="dxa"/>
          </w:tcPr>
          <w:p w:rsidR="007C7B8D" w:rsidRDefault="007C7B8D" w:rsidP="007C7B8D"/>
        </w:tc>
      </w:tr>
    </w:tbl>
    <w:p w:rsidR="007C7B8D" w:rsidRDefault="007C7B8D">
      <w:r>
        <w:br w:type="page"/>
      </w:r>
    </w:p>
    <w:tbl>
      <w:tblPr>
        <w:tblStyle w:val="TableGrid"/>
        <w:tblW w:w="0" w:type="auto"/>
        <w:tblLook w:val="04A0" w:firstRow="1" w:lastRow="0" w:firstColumn="1" w:lastColumn="0" w:noHBand="0" w:noVBand="1"/>
      </w:tblPr>
      <w:tblGrid>
        <w:gridCol w:w="4170"/>
        <w:gridCol w:w="4891"/>
      </w:tblGrid>
      <w:tr w:rsidR="007C7B8D" w:rsidTr="007C7B8D">
        <w:tc>
          <w:tcPr>
            <w:tcW w:w="4170" w:type="dxa"/>
          </w:tcPr>
          <w:p w:rsidR="007C7B8D" w:rsidRDefault="007C7B8D" w:rsidP="007C7B8D"/>
        </w:tc>
        <w:tc>
          <w:tcPr>
            <w:tcW w:w="4891" w:type="dxa"/>
          </w:tcPr>
          <w:p w:rsidR="007C7B8D" w:rsidRDefault="007C7B8D" w:rsidP="007C7B8D"/>
        </w:tc>
      </w:tr>
      <w:tr w:rsidR="007C7B8D" w:rsidTr="007C7B8D">
        <w:tc>
          <w:tcPr>
            <w:tcW w:w="4170" w:type="dxa"/>
          </w:tcPr>
          <w:p w:rsidR="007C7B8D" w:rsidRDefault="007C7B8D" w:rsidP="007C7B8D">
            <w:r>
              <w:t>Adres exploitatiezetel 4</w:t>
            </w:r>
          </w:p>
        </w:tc>
        <w:tc>
          <w:tcPr>
            <w:tcW w:w="4891" w:type="dxa"/>
          </w:tcPr>
          <w:p w:rsidR="007C7B8D" w:rsidRDefault="007C7B8D" w:rsidP="007C7B8D"/>
        </w:tc>
      </w:tr>
      <w:tr w:rsidR="007C7B8D" w:rsidTr="007C7B8D">
        <w:tc>
          <w:tcPr>
            <w:tcW w:w="4170" w:type="dxa"/>
          </w:tcPr>
          <w:p w:rsidR="007C7B8D" w:rsidRDefault="007C7B8D" w:rsidP="007C7B8D">
            <w:r>
              <w:tab/>
              <w:t>Aantal werknemers</w:t>
            </w:r>
          </w:p>
        </w:tc>
        <w:tc>
          <w:tcPr>
            <w:tcW w:w="4891" w:type="dxa"/>
          </w:tcPr>
          <w:p w:rsidR="007C7B8D" w:rsidRDefault="007C7B8D" w:rsidP="007C7B8D"/>
        </w:tc>
      </w:tr>
      <w:tr w:rsidR="007C7B8D" w:rsidTr="007C7B8D">
        <w:tc>
          <w:tcPr>
            <w:tcW w:w="4170" w:type="dxa"/>
          </w:tcPr>
          <w:p w:rsidR="007C7B8D" w:rsidRDefault="007C7B8D" w:rsidP="007C7B8D">
            <w:r>
              <w:tab/>
              <w:t>OVAM registratienummer</w:t>
            </w:r>
          </w:p>
        </w:tc>
        <w:tc>
          <w:tcPr>
            <w:tcW w:w="4891" w:type="dxa"/>
          </w:tcPr>
          <w:p w:rsidR="007C7B8D" w:rsidRDefault="007C7B8D" w:rsidP="007C7B8D"/>
        </w:tc>
      </w:tr>
      <w:tr w:rsidR="007C7B8D" w:rsidTr="007C7B8D">
        <w:tc>
          <w:tcPr>
            <w:tcW w:w="4170" w:type="dxa"/>
          </w:tcPr>
          <w:p w:rsidR="007C7B8D" w:rsidRDefault="007C7B8D" w:rsidP="007C7B8D">
            <w:r>
              <w:tab/>
              <w:t xml:space="preserve">Euralcodes geregistreerde </w:t>
            </w:r>
            <w:r>
              <w:tab/>
            </w:r>
            <w:r>
              <w:tab/>
            </w:r>
            <w:r>
              <w:tab/>
              <w:t>gevaarlijke afvalstoffen</w:t>
            </w:r>
          </w:p>
        </w:tc>
        <w:tc>
          <w:tcPr>
            <w:tcW w:w="4891" w:type="dxa"/>
          </w:tcPr>
          <w:p w:rsidR="007C7B8D" w:rsidRDefault="007C7B8D" w:rsidP="007C7B8D"/>
        </w:tc>
      </w:tr>
      <w:tr w:rsidR="007C7B8D" w:rsidTr="007C7B8D">
        <w:tc>
          <w:tcPr>
            <w:tcW w:w="4170" w:type="dxa"/>
          </w:tcPr>
          <w:p w:rsidR="007C7B8D" w:rsidRDefault="007C7B8D" w:rsidP="007C7B8D">
            <w:r>
              <w:tab/>
              <w:t>Datum van vorige keuring</w:t>
            </w:r>
          </w:p>
        </w:tc>
        <w:tc>
          <w:tcPr>
            <w:tcW w:w="4891" w:type="dxa"/>
          </w:tcPr>
          <w:p w:rsidR="007C7B8D" w:rsidRDefault="007C7B8D" w:rsidP="007C7B8D"/>
        </w:tc>
      </w:tr>
      <w:tr w:rsidR="007C7B8D" w:rsidTr="007C7B8D">
        <w:tc>
          <w:tcPr>
            <w:tcW w:w="4170" w:type="dxa"/>
          </w:tcPr>
          <w:p w:rsidR="007C7B8D" w:rsidRDefault="007C7B8D" w:rsidP="007C7B8D">
            <w:r>
              <w:tab/>
              <w:t>Uitvoerder vorige keuring</w:t>
            </w:r>
          </w:p>
        </w:tc>
        <w:tc>
          <w:tcPr>
            <w:tcW w:w="4891" w:type="dxa"/>
          </w:tcPr>
          <w:p w:rsidR="007C7B8D" w:rsidRDefault="007C7B8D" w:rsidP="007C7B8D"/>
        </w:tc>
      </w:tr>
      <w:tr w:rsidR="007C7B8D" w:rsidTr="007C7B8D">
        <w:tc>
          <w:tcPr>
            <w:tcW w:w="4170" w:type="dxa"/>
          </w:tcPr>
          <w:p w:rsidR="007C7B8D" w:rsidRDefault="007C7B8D" w:rsidP="007C7B8D">
            <w:r>
              <w:tab/>
              <w:t xml:space="preserve">Aantal transporten sinds </w:t>
            </w:r>
            <w:r>
              <w:tab/>
            </w:r>
            <w:r>
              <w:tab/>
            </w:r>
            <w:r>
              <w:tab/>
              <w:t xml:space="preserve">vorige keuring </w:t>
            </w:r>
          </w:p>
        </w:tc>
        <w:tc>
          <w:tcPr>
            <w:tcW w:w="4891" w:type="dxa"/>
          </w:tcPr>
          <w:p w:rsidR="007C7B8D" w:rsidRDefault="007C7B8D" w:rsidP="007C7B8D"/>
        </w:tc>
      </w:tr>
      <w:tr w:rsidR="007C7B8D" w:rsidTr="007C7B8D">
        <w:tc>
          <w:tcPr>
            <w:tcW w:w="4170" w:type="dxa"/>
          </w:tcPr>
          <w:p w:rsidR="007C7B8D" w:rsidRDefault="007C7B8D" w:rsidP="007C7B8D"/>
        </w:tc>
        <w:tc>
          <w:tcPr>
            <w:tcW w:w="4891" w:type="dxa"/>
          </w:tcPr>
          <w:p w:rsidR="007C7B8D" w:rsidRDefault="007C7B8D" w:rsidP="007C7B8D"/>
        </w:tc>
      </w:tr>
    </w:tbl>
    <w:p w:rsidR="0086344F" w:rsidRDefault="0086344F">
      <w:r>
        <w:t>Noot: het organiseren van transporten houdt tevens in het opstellen en archiveren van de registraties (transportdocumenten).</w:t>
      </w:r>
    </w:p>
    <w:p w:rsidR="000A51E2" w:rsidRDefault="000A51E2">
      <w:pPr>
        <w:rPr>
          <w:rFonts w:ascii="Arial" w:hAnsi="Arial" w:cs="Arial"/>
          <w:sz w:val="22"/>
          <w:szCs w:val="22"/>
        </w:rPr>
      </w:pPr>
      <w:r>
        <w:rPr>
          <w:rFonts w:ascii="Arial" w:hAnsi="Arial" w:cs="Arial"/>
          <w:sz w:val="22"/>
          <w:szCs w:val="22"/>
        </w:rPr>
        <w:br w:type="page"/>
      </w:r>
    </w:p>
    <w:p w:rsidR="008F3200" w:rsidRPr="000446B6" w:rsidRDefault="008F3200" w:rsidP="008F3200">
      <w:pPr>
        <w:pStyle w:val="BodyText"/>
        <w:tabs>
          <w:tab w:val="left" w:pos="1134"/>
          <w:tab w:val="left" w:pos="5954"/>
        </w:tabs>
        <w:spacing w:before="0"/>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457"/>
      </w:tblGrid>
      <w:tr w:rsidR="008F3200" w:rsidRPr="000446B6" w:rsidTr="00EE4F20">
        <w:tc>
          <w:tcPr>
            <w:tcW w:w="5457" w:type="dxa"/>
            <w:tcBorders>
              <w:bottom w:val="single" w:sz="6" w:space="0" w:color="auto"/>
            </w:tcBorders>
            <w:shd w:val="clear" w:color="auto" w:fill="FFFF99"/>
          </w:tcPr>
          <w:p w:rsidR="008F3200" w:rsidRPr="000446B6" w:rsidRDefault="008F3200" w:rsidP="00EE4F20">
            <w:pPr>
              <w:spacing w:before="120"/>
              <w:rPr>
                <w:rFonts w:ascii="Arial" w:hAnsi="Arial" w:cs="Arial"/>
                <w:b/>
                <w:bCs/>
              </w:rPr>
            </w:pPr>
            <w:r>
              <w:rPr>
                <w:rFonts w:ascii="Arial" w:hAnsi="Arial" w:cs="Arial"/>
                <w:b/>
                <w:bCs/>
                <w:sz w:val="22"/>
                <w:szCs w:val="22"/>
              </w:rPr>
              <w:t>BIJKOMENDE GEGEVENS</w:t>
            </w:r>
          </w:p>
        </w:tc>
      </w:tr>
    </w:tbl>
    <w:p w:rsidR="00456165" w:rsidRDefault="00456165" w:rsidP="008F3200">
      <w:pPr>
        <w:numPr>
          <w:ilvl w:val="0"/>
          <w:numId w:val="3"/>
        </w:numPr>
        <w:tabs>
          <w:tab w:val="left" w:pos="2552"/>
          <w:tab w:val="left" w:pos="4253"/>
        </w:tabs>
        <w:spacing w:before="120"/>
        <w:rPr>
          <w:rFonts w:ascii="Arial" w:hAnsi="Arial" w:cs="Arial"/>
          <w:sz w:val="22"/>
          <w:szCs w:val="22"/>
        </w:rPr>
      </w:pPr>
      <w:r>
        <w:rPr>
          <w:rFonts w:ascii="Arial" w:hAnsi="Arial" w:cs="Arial"/>
          <w:sz w:val="22"/>
          <w:szCs w:val="22"/>
        </w:rPr>
        <w:t xml:space="preserve">Mijn bedrijf houdt een elektronisch afvalstoffenregister bij : </w:t>
      </w:r>
      <w:r>
        <w:rPr>
          <w:rFonts w:ascii="Arial" w:hAnsi="Arial" w:cs="Arial"/>
          <w:sz w:val="22"/>
          <w:szCs w:val="22"/>
        </w:rPr>
        <w:tab/>
      </w:r>
      <w:r>
        <w:rPr>
          <w:rFonts w:ascii="Arial" w:hAnsi="Arial" w:cs="Arial"/>
          <w:sz w:val="22"/>
          <w:szCs w:val="22"/>
        </w:rPr>
        <w:tab/>
        <w:t>ja/neen</w:t>
      </w:r>
    </w:p>
    <w:p w:rsidR="00563784" w:rsidRDefault="00563784" w:rsidP="008F3200">
      <w:pPr>
        <w:numPr>
          <w:ilvl w:val="0"/>
          <w:numId w:val="3"/>
        </w:numPr>
        <w:tabs>
          <w:tab w:val="left" w:pos="2552"/>
          <w:tab w:val="left" w:pos="4253"/>
        </w:tabs>
        <w:spacing w:before="120"/>
        <w:rPr>
          <w:rFonts w:ascii="Arial" w:hAnsi="Arial" w:cs="Arial"/>
          <w:sz w:val="22"/>
          <w:szCs w:val="22"/>
        </w:rPr>
      </w:pPr>
      <w:r>
        <w:rPr>
          <w:rFonts w:ascii="Arial" w:hAnsi="Arial" w:cs="Arial"/>
          <w:sz w:val="22"/>
          <w:szCs w:val="22"/>
        </w:rPr>
        <w:t>Mijn bedrijf werd begeleid bij de implementatie van het kwaliteitsborgingsysteem door de volgende expert:</w:t>
      </w:r>
    </w:p>
    <w:p w:rsidR="00563784" w:rsidRDefault="00563784" w:rsidP="00563784">
      <w:pPr>
        <w:tabs>
          <w:tab w:val="left" w:pos="2552"/>
          <w:tab w:val="left" w:pos="4253"/>
        </w:tabs>
        <w:spacing w:before="120"/>
        <w:ind w:left="708"/>
        <w:rPr>
          <w:rFonts w:ascii="Arial" w:hAnsi="Arial" w:cs="Arial"/>
          <w:sz w:val="22"/>
          <w:szCs w:val="22"/>
        </w:rPr>
      </w:pPr>
      <w:r>
        <w:rPr>
          <w:rFonts w:ascii="Arial" w:hAnsi="Arial" w:cs="Arial"/>
          <w:sz w:val="22"/>
          <w:szCs w:val="22"/>
        </w:rPr>
        <w:t>………………………………………………………………………………………………</w:t>
      </w:r>
    </w:p>
    <w:p w:rsidR="008F3200" w:rsidRDefault="00F127DB" w:rsidP="008F3200">
      <w:pPr>
        <w:numPr>
          <w:ilvl w:val="0"/>
          <w:numId w:val="3"/>
        </w:numPr>
        <w:tabs>
          <w:tab w:val="left" w:pos="2552"/>
          <w:tab w:val="left" w:pos="4253"/>
        </w:tabs>
        <w:spacing w:before="120"/>
        <w:rPr>
          <w:rFonts w:ascii="Arial" w:hAnsi="Arial" w:cs="Arial"/>
          <w:sz w:val="22"/>
          <w:szCs w:val="22"/>
        </w:rPr>
      </w:pPr>
      <w:r>
        <w:rPr>
          <w:rFonts w:ascii="Arial" w:hAnsi="Arial" w:cs="Arial"/>
          <w:sz w:val="22"/>
          <w:szCs w:val="22"/>
        </w:rPr>
        <w:t xml:space="preserve">Mijn bedrijf heeft </w:t>
      </w:r>
      <w:r w:rsidR="007F083E">
        <w:rPr>
          <w:rFonts w:ascii="Arial" w:hAnsi="Arial" w:cs="Arial"/>
          <w:sz w:val="22"/>
          <w:szCs w:val="22"/>
        </w:rPr>
        <w:t>een geldig certificaat ISO 9001</w:t>
      </w:r>
      <w:r>
        <w:rPr>
          <w:rFonts w:ascii="Arial" w:hAnsi="Arial" w:cs="Arial"/>
          <w:sz w:val="22"/>
          <w:szCs w:val="22"/>
        </w:rPr>
        <w:t xml:space="preserve"> </w:t>
      </w:r>
      <w:r w:rsidR="000A51E2">
        <w:rPr>
          <w:rFonts w:ascii="Arial" w:hAnsi="Arial" w:cs="Arial"/>
          <w:sz w:val="22"/>
          <w:szCs w:val="22"/>
        </w:rPr>
        <w:t>/ ISO 14001</w:t>
      </w:r>
      <w:r>
        <w:rPr>
          <w:rFonts w:ascii="Arial" w:hAnsi="Arial" w:cs="Arial"/>
          <w:sz w:val="22"/>
          <w:szCs w:val="22"/>
        </w:rPr>
        <w:t>:</w:t>
      </w:r>
      <w:r w:rsidR="007F083E">
        <w:rPr>
          <w:rFonts w:ascii="Arial" w:hAnsi="Arial" w:cs="Arial"/>
          <w:sz w:val="22"/>
          <w:szCs w:val="22"/>
        </w:rPr>
        <w:tab/>
      </w:r>
      <w:r w:rsidR="007F083E">
        <w:rPr>
          <w:rFonts w:ascii="Arial" w:hAnsi="Arial" w:cs="Arial"/>
          <w:sz w:val="22"/>
          <w:szCs w:val="22"/>
        </w:rPr>
        <w:tab/>
      </w:r>
      <w:r>
        <w:rPr>
          <w:rFonts w:ascii="Arial" w:hAnsi="Arial" w:cs="Arial"/>
          <w:sz w:val="22"/>
          <w:szCs w:val="22"/>
        </w:rPr>
        <w:t xml:space="preserve"> ja / neen</w:t>
      </w:r>
    </w:p>
    <w:p w:rsidR="00F127DB" w:rsidRDefault="007F083E" w:rsidP="007F083E">
      <w:pPr>
        <w:numPr>
          <w:ilvl w:val="1"/>
          <w:numId w:val="3"/>
        </w:numPr>
        <w:tabs>
          <w:tab w:val="left" w:pos="2552"/>
          <w:tab w:val="left" w:pos="4253"/>
        </w:tabs>
        <w:spacing w:before="120"/>
        <w:rPr>
          <w:rFonts w:ascii="Arial" w:hAnsi="Arial" w:cs="Arial"/>
          <w:sz w:val="22"/>
          <w:szCs w:val="22"/>
        </w:rPr>
      </w:pPr>
      <w:r>
        <w:rPr>
          <w:rFonts w:ascii="Arial" w:hAnsi="Arial" w:cs="Arial"/>
          <w:sz w:val="22"/>
          <w:szCs w:val="22"/>
        </w:rPr>
        <w:t>Toepassingsdomein zoals vermeld op het certificaat : ……………………………………………………………………………………………………………………………………………………………………………………</w:t>
      </w:r>
    </w:p>
    <w:p w:rsidR="007F083E" w:rsidRDefault="007F083E" w:rsidP="007F083E">
      <w:pPr>
        <w:numPr>
          <w:ilvl w:val="1"/>
          <w:numId w:val="3"/>
        </w:numPr>
        <w:tabs>
          <w:tab w:val="left" w:pos="2552"/>
          <w:tab w:val="left" w:pos="4253"/>
        </w:tabs>
        <w:spacing w:before="120"/>
        <w:rPr>
          <w:rFonts w:ascii="Arial" w:hAnsi="Arial" w:cs="Arial"/>
          <w:sz w:val="22"/>
          <w:szCs w:val="22"/>
        </w:rPr>
      </w:pPr>
      <w:r>
        <w:rPr>
          <w:rFonts w:ascii="Arial" w:hAnsi="Arial" w:cs="Arial"/>
          <w:sz w:val="22"/>
          <w:szCs w:val="22"/>
        </w:rPr>
        <w:t>Geldigheidsperiode van het certificaat : …………………………………………..</w:t>
      </w:r>
    </w:p>
    <w:p w:rsidR="007F083E" w:rsidRDefault="007F083E" w:rsidP="007F083E">
      <w:pPr>
        <w:numPr>
          <w:ilvl w:val="1"/>
          <w:numId w:val="3"/>
        </w:numPr>
        <w:tabs>
          <w:tab w:val="left" w:pos="2552"/>
          <w:tab w:val="left" w:pos="4253"/>
        </w:tabs>
        <w:spacing w:before="120"/>
        <w:rPr>
          <w:rFonts w:ascii="Arial" w:hAnsi="Arial" w:cs="Arial"/>
          <w:sz w:val="22"/>
          <w:szCs w:val="22"/>
        </w:rPr>
      </w:pPr>
      <w:r>
        <w:rPr>
          <w:rFonts w:ascii="Arial" w:hAnsi="Arial" w:cs="Arial"/>
          <w:sz w:val="22"/>
          <w:szCs w:val="22"/>
        </w:rPr>
        <w:t>Certificatie instelling: ………………………………………………………………...</w:t>
      </w:r>
    </w:p>
    <w:p w:rsidR="00232E15" w:rsidRDefault="00232E15" w:rsidP="00232E15">
      <w:pPr>
        <w:tabs>
          <w:tab w:val="left" w:pos="2552"/>
          <w:tab w:val="left" w:pos="4253"/>
        </w:tabs>
        <w:spacing w:before="120"/>
        <w:ind w:left="360"/>
        <w:rPr>
          <w:rFonts w:ascii="Arial" w:hAnsi="Arial" w:cs="Arial"/>
          <w:sz w:val="22"/>
          <w:szCs w:val="22"/>
        </w:rPr>
      </w:pPr>
    </w:p>
    <w:p w:rsidR="007966F2" w:rsidRDefault="007966F2" w:rsidP="00232E15">
      <w:pPr>
        <w:tabs>
          <w:tab w:val="left" w:pos="2552"/>
          <w:tab w:val="left" w:pos="4253"/>
        </w:tabs>
        <w:spacing w:before="120"/>
        <w:ind w:left="360"/>
        <w:rPr>
          <w:rFonts w:ascii="Arial" w:hAnsi="Arial" w:cs="Arial"/>
          <w:sz w:val="22"/>
          <w:szCs w:val="22"/>
        </w:rPr>
      </w:pPr>
    </w:p>
    <w:p w:rsidR="007966F2" w:rsidRDefault="007966F2" w:rsidP="00232E15">
      <w:pPr>
        <w:tabs>
          <w:tab w:val="left" w:pos="2552"/>
          <w:tab w:val="left" w:pos="4253"/>
        </w:tabs>
        <w:spacing w:before="120"/>
        <w:ind w:left="360"/>
        <w:rPr>
          <w:rFonts w:ascii="Arial" w:hAnsi="Arial" w:cs="Arial"/>
          <w:sz w:val="22"/>
          <w:szCs w:val="22"/>
        </w:rPr>
      </w:pPr>
    </w:p>
    <w:p w:rsidR="007966F2" w:rsidRDefault="007966F2" w:rsidP="00232E15">
      <w:pPr>
        <w:tabs>
          <w:tab w:val="left" w:pos="2552"/>
          <w:tab w:val="left" w:pos="4253"/>
        </w:tabs>
        <w:spacing w:before="120"/>
        <w:ind w:left="360"/>
        <w:rPr>
          <w:rFonts w:ascii="Arial" w:hAnsi="Arial" w:cs="Arial"/>
          <w:sz w:val="22"/>
          <w:szCs w:val="22"/>
        </w:rPr>
      </w:pPr>
    </w:p>
    <w:p w:rsidR="007966F2" w:rsidRDefault="007966F2" w:rsidP="00232E15">
      <w:pPr>
        <w:tabs>
          <w:tab w:val="left" w:pos="2552"/>
          <w:tab w:val="left" w:pos="4253"/>
        </w:tabs>
        <w:spacing w:before="120"/>
        <w:ind w:left="360"/>
        <w:rPr>
          <w:rFonts w:ascii="Arial" w:hAnsi="Arial" w:cs="Arial"/>
          <w:sz w:val="22"/>
          <w:szCs w:val="22"/>
        </w:rPr>
      </w:pPr>
    </w:p>
    <w:p w:rsidR="007966F2" w:rsidRDefault="007966F2" w:rsidP="00232E15">
      <w:pPr>
        <w:tabs>
          <w:tab w:val="left" w:pos="2552"/>
          <w:tab w:val="left" w:pos="4253"/>
        </w:tabs>
        <w:spacing w:before="120"/>
        <w:ind w:left="360"/>
        <w:rPr>
          <w:rFonts w:ascii="Arial" w:hAnsi="Arial" w:cs="Arial"/>
          <w:sz w:val="22"/>
          <w:szCs w:val="22"/>
        </w:rPr>
      </w:pPr>
    </w:p>
    <w:p w:rsidR="008F3200" w:rsidRPr="000446B6" w:rsidRDefault="008F3200" w:rsidP="008F3200">
      <w:pPr>
        <w:pBdr>
          <w:top w:val="single" w:sz="4" w:space="1" w:color="auto"/>
        </w:pBdr>
        <w:tabs>
          <w:tab w:val="left" w:pos="2552"/>
          <w:tab w:val="left" w:pos="4253"/>
        </w:tabs>
        <w:spacing w:before="120"/>
        <w:rPr>
          <w:rFonts w:ascii="Arial" w:hAnsi="Arial" w:cs="Arial"/>
          <w:b/>
          <w:bCs/>
          <w:i/>
          <w:iCs/>
          <w:sz w:val="22"/>
          <w:szCs w:val="22"/>
        </w:rPr>
      </w:pPr>
      <w:r>
        <w:rPr>
          <w:rFonts w:ascii="Arial" w:hAnsi="Arial" w:cs="Arial"/>
          <w:b/>
          <w:bCs/>
          <w:i/>
          <w:iCs/>
          <w:sz w:val="22"/>
          <w:szCs w:val="22"/>
          <w:highlight w:val="yellow"/>
        </w:rPr>
        <w:t>Vertegenwoordiger van de onderneming</w:t>
      </w:r>
      <w:r w:rsidRPr="000446B6">
        <w:rPr>
          <w:rFonts w:ascii="Arial" w:hAnsi="Arial" w:cs="Arial"/>
          <w:b/>
          <w:bCs/>
          <w:i/>
          <w:iCs/>
          <w:sz w:val="22"/>
          <w:szCs w:val="22"/>
          <w:highlight w:val="yellow"/>
        </w:rPr>
        <w:t>:</w:t>
      </w:r>
      <w:r w:rsidRPr="000446B6">
        <w:rPr>
          <w:rFonts w:ascii="Arial" w:hAnsi="Arial" w:cs="Arial"/>
          <w:b/>
          <w:bCs/>
          <w:i/>
          <w:iCs/>
          <w:sz w:val="22"/>
          <w:szCs w:val="22"/>
        </w:rPr>
        <w:t xml:space="preserve"> </w:t>
      </w:r>
    </w:p>
    <w:p w:rsidR="008F3200" w:rsidRPr="000446B6" w:rsidRDefault="008F3200" w:rsidP="008F3200">
      <w:pPr>
        <w:pStyle w:val="BodyText"/>
        <w:tabs>
          <w:tab w:val="left" w:pos="4253"/>
        </w:tabs>
        <w:rPr>
          <w:rFonts w:ascii="Arial" w:hAnsi="Arial" w:cs="Arial"/>
          <w:sz w:val="22"/>
          <w:szCs w:val="22"/>
        </w:rPr>
      </w:pPr>
      <w:r>
        <w:rPr>
          <w:rFonts w:ascii="Arial" w:hAnsi="Arial" w:cs="Arial"/>
          <w:sz w:val="22"/>
          <w:szCs w:val="22"/>
        </w:rPr>
        <w:t xml:space="preserve">Naam </w:t>
      </w:r>
      <w:r w:rsidRPr="000446B6">
        <w:rPr>
          <w:rFonts w:ascii="Arial" w:hAnsi="Arial" w:cs="Arial"/>
          <w:sz w:val="22"/>
          <w:szCs w:val="22"/>
        </w:rPr>
        <w:t>: ………………………………</w:t>
      </w:r>
      <w:r>
        <w:rPr>
          <w:rFonts w:ascii="Arial" w:hAnsi="Arial" w:cs="Arial"/>
          <w:sz w:val="22"/>
          <w:szCs w:val="22"/>
        </w:rPr>
        <w:t>..</w:t>
      </w:r>
    </w:p>
    <w:p w:rsidR="008F3200" w:rsidRPr="000446B6" w:rsidRDefault="008F3200" w:rsidP="008F3200">
      <w:pPr>
        <w:tabs>
          <w:tab w:val="left" w:pos="2552"/>
          <w:tab w:val="left" w:pos="4253"/>
        </w:tabs>
        <w:spacing w:before="120"/>
        <w:rPr>
          <w:rFonts w:ascii="Arial" w:hAnsi="Arial" w:cs="Arial"/>
          <w:sz w:val="22"/>
          <w:szCs w:val="22"/>
        </w:rPr>
      </w:pPr>
      <w:r>
        <w:rPr>
          <w:rFonts w:ascii="Arial" w:hAnsi="Arial" w:cs="Arial"/>
          <w:sz w:val="22"/>
          <w:szCs w:val="22"/>
        </w:rPr>
        <w:t xml:space="preserve">Functie </w:t>
      </w:r>
      <w:r w:rsidRPr="000446B6">
        <w:rPr>
          <w:rFonts w:ascii="Arial" w:hAnsi="Arial" w:cs="Arial"/>
          <w:sz w:val="22"/>
          <w:szCs w:val="22"/>
        </w:rPr>
        <w:t>: ………………………</w:t>
      </w:r>
      <w:r>
        <w:rPr>
          <w:rFonts w:ascii="Arial" w:hAnsi="Arial" w:cs="Arial"/>
          <w:sz w:val="22"/>
          <w:szCs w:val="22"/>
        </w:rPr>
        <w:t>………</w:t>
      </w:r>
    </w:p>
    <w:p w:rsidR="008F3200" w:rsidRPr="000446B6" w:rsidRDefault="008F3200" w:rsidP="008F3200">
      <w:pPr>
        <w:tabs>
          <w:tab w:val="left" w:pos="2552"/>
          <w:tab w:val="left" w:pos="4253"/>
        </w:tabs>
        <w:spacing w:before="120"/>
        <w:rPr>
          <w:rFonts w:ascii="Arial" w:hAnsi="Arial" w:cs="Arial"/>
          <w:sz w:val="22"/>
          <w:szCs w:val="22"/>
        </w:rPr>
      </w:pPr>
      <w:r w:rsidRPr="000446B6">
        <w:rPr>
          <w:rFonts w:ascii="Arial" w:hAnsi="Arial" w:cs="Arial"/>
          <w:sz w:val="22"/>
          <w:szCs w:val="22"/>
        </w:rPr>
        <w:t>Dat</w:t>
      </w:r>
      <w:r>
        <w:rPr>
          <w:rFonts w:ascii="Arial" w:hAnsi="Arial" w:cs="Arial"/>
          <w:sz w:val="22"/>
          <w:szCs w:val="22"/>
        </w:rPr>
        <w:t xml:space="preserve">um </w:t>
      </w:r>
      <w:r w:rsidRPr="000446B6">
        <w:rPr>
          <w:rFonts w:ascii="Arial" w:hAnsi="Arial" w:cs="Arial"/>
          <w:sz w:val="22"/>
          <w:szCs w:val="22"/>
        </w:rPr>
        <w:t>: ……………………………</w:t>
      </w:r>
      <w:r>
        <w:rPr>
          <w:rFonts w:ascii="Arial" w:hAnsi="Arial" w:cs="Arial"/>
          <w:sz w:val="22"/>
          <w:szCs w:val="22"/>
        </w:rPr>
        <w:t>….</w:t>
      </w:r>
    </w:p>
    <w:p w:rsidR="008F3200" w:rsidRDefault="008F3200" w:rsidP="008F3200">
      <w:pPr>
        <w:tabs>
          <w:tab w:val="left" w:pos="2552"/>
          <w:tab w:val="left" w:pos="4253"/>
        </w:tabs>
        <w:spacing w:before="120"/>
        <w:rPr>
          <w:rFonts w:ascii="Arial" w:hAnsi="Arial" w:cs="Arial"/>
          <w:sz w:val="22"/>
          <w:szCs w:val="22"/>
        </w:rPr>
      </w:pPr>
    </w:p>
    <w:p w:rsidR="008F3200" w:rsidRPr="000446B6" w:rsidRDefault="008F3200" w:rsidP="008F3200">
      <w:pPr>
        <w:tabs>
          <w:tab w:val="left" w:pos="2552"/>
          <w:tab w:val="left" w:pos="4253"/>
        </w:tabs>
        <w:spacing w:before="120"/>
        <w:rPr>
          <w:rFonts w:ascii="Arial" w:hAnsi="Arial" w:cs="Arial"/>
          <w:sz w:val="22"/>
          <w:szCs w:val="22"/>
        </w:rPr>
      </w:pPr>
      <w:r>
        <w:rPr>
          <w:rFonts w:ascii="Arial" w:hAnsi="Arial" w:cs="Arial"/>
          <w:sz w:val="22"/>
          <w:szCs w:val="22"/>
        </w:rPr>
        <w:t>Handtekening : ……………………….</w:t>
      </w:r>
    </w:p>
    <w:p w:rsidR="00E85E8A" w:rsidRDefault="00E85E8A" w:rsidP="00232E15">
      <w:pPr>
        <w:rPr>
          <w:rFonts w:ascii="Arial" w:hAnsi="Arial" w:cs="Arial"/>
          <w:sz w:val="22"/>
          <w:szCs w:val="22"/>
        </w:rPr>
      </w:pPr>
    </w:p>
    <w:p w:rsidR="00E85E8A" w:rsidRDefault="00E85E8A" w:rsidP="00232E15">
      <w:pPr>
        <w:rPr>
          <w:rFonts w:ascii="Arial" w:hAnsi="Arial" w:cs="Arial"/>
          <w:sz w:val="22"/>
          <w:szCs w:val="22"/>
        </w:rPr>
      </w:pPr>
    </w:p>
    <w:p w:rsidR="00E85E8A" w:rsidRDefault="00E85E8A" w:rsidP="00232E15">
      <w:pPr>
        <w:rPr>
          <w:rFonts w:ascii="Arial" w:hAnsi="Arial" w:cs="Arial"/>
          <w:sz w:val="22"/>
          <w:szCs w:val="22"/>
        </w:rPr>
      </w:pPr>
    </w:p>
    <w:p w:rsidR="00E85E8A" w:rsidRDefault="00E85E8A" w:rsidP="00232E15">
      <w:pPr>
        <w:rPr>
          <w:rFonts w:ascii="Arial" w:hAnsi="Arial" w:cs="Arial"/>
          <w:sz w:val="22"/>
          <w:szCs w:val="22"/>
        </w:rPr>
      </w:pPr>
    </w:p>
    <w:p w:rsidR="00E85E8A" w:rsidRDefault="00E85E8A" w:rsidP="00232E15">
      <w:pPr>
        <w:rPr>
          <w:rFonts w:ascii="Arial" w:hAnsi="Arial" w:cs="Arial"/>
          <w:sz w:val="22"/>
          <w:szCs w:val="22"/>
        </w:rPr>
      </w:pPr>
    </w:p>
    <w:p w:rsidR="00E85E8A" w:rsidRDefault="00E85E8A" w:rsidP="00232E15">
      <w:pPr>
        <w:rPr>
          <w:rFonts w:ascii="Arial" w:hAnsi="Arial" w:cs="Arial"/>
          <w:sz w:val="22"/>
          <w:szCs w:val="22"/>
        </w:rPr>
      </w:pPr>
    </w:p>
    <w:p w:rsidR="008F3200" w:rsidRPr="000446B6" w:rsidRDefault="008F3200" w:rsidP="00232E15">
      <w:pPr>
        <w:rPr>
          <w:rFonts w:ascii="Arial" w:hAnsi="Arial" w:cs="Arial"/>
          <w:sz w:val="22"/>
          <w:szCs w:val="22"/>
        </w:rPr>
      </w:pPr>
      <w:r>
        <w:rPr>
          <w:rFonts w:ascii="Arial" w:hAnsi="Arial" w:cs="Arial"/>
          <w:sz w:val="22"/>
          <w:szCs w:val="22"/>
        </w:rPr>
        <w:t>Wij danken u voor het invullen van deze vragenlijst en vragen om deze terug te sturen aan</w:t>
      </w:r>
      <w:r w:rsidRPr="000446B6">
        <w:rPr>
          <w:rFonts w:ascii="Arial" w:hAnsi="Arial" w:cs="Arial"/>
          <w:sz w:val="22"/>
          <w:szCs w:val="22"/>
        </w:rPr>
        <w:t>:</w:t>
      </w:r>
    </w:p>
    <w:p w:rsidR="008F3200" w:rsidRDefault="008F3200" w:rsidP="008F3200">
      <w:pPr>
        <w:pBdr>
          <w:top w:val="single" w:sz="4" w:space="1" w:color="auto"/>
        </w:pBdr>
        <w:tabs>
          <w:tab w:val="left" w:pos="2552"/>
          <w:tab w:val="left" w:pos="4253"/>
        </w:tabs>
        <w:rPr>
          <w:rFonts w:ascii="Arial" w:hAnsi="Arial" w:cs="Arial"/>
          <w:sz w:val="22"/>
          <w:szCs w:val="22"/>
        </w:rPr>
      </w:pPr>
    </w:p>
    <w:p w:rsidR="008F3200" w:rsidRPr="000446B6" w:rsidRDefault="008F3200" w:rsidP="008F3200">
      <w:pPr>
        <w:pBdr>
          <w:top w:val="single" w:sz="4" w:space="1" w:color="auto"/>
        </w:pBdr>
        <w:tabs>
          <w:tab w:val="left" w:pos="2552"/>
          <w:tab w:val="left" w:pos="4253"/>
        </w:tabs>
        <w:rPr>
          <w:rFonts w:ascii="Arial" w:hAnsi="Arial" w:cs="Arial"/>
          <w:sz w:val="22"/>
          <w:szCs w:val="22"/>
        </w:rPr>
      </w:pPr>
    </w:p>
    <w:p w:rsidR="008F3200" w:rsidRPr="002C2639" w:rsidRDefault="008F3200" w:rsidP="008F3200">
      <w:pPr>
        <w:pBdr>
          <w:top w:val="single" w:sz="4" w:space="1" w:color="auto"/>
        </w:pBdr>
        <w:tabs>
          <w:tab w:val="left" w:pos="2552"/>
          <w:tab w:val="left" w:pos="4253"/>
        </w:tabs>
        <w:jc w:val="center"/>
        <w:rPr>
          <w:rFonts w:ascii="Arial" w:hAnsi="Arial" w:cs="Arial"/>
          <w:b/>
          <w:bCs/>
          <w:sz w:val="28"/>
          <w:szCs w:val="28"/>
        </w:rPr>
      </w:pPr>
      <w:r w:rsidRPr="002C2639">
        <w:rPr>
          <w:rFonts w:ascii="Arial" w:hAnsi="Arial" w:cs="Arial"/>
          <w:b/>
          <w:bCs/>
          <w:sz w:val="28"/>
          <w:szCs w:val="28"/>
        </w:rPr>
        <w:t>BQA nv</w:t>
      </w:r>
    </w:p>
    <w:p w:rsidR="008F3200" w:rsidRPr="002C2639" w:rsidRDefault="006D60E9" w:rsidP="008F3200">
      <w:pPr>
        <w:pBdr>
          <w:top w:val="single" w:sz="4" w:space="1" w:color="auto"/>
        </w:pBdr>
        <w:tabs>
          <w:tab w:val="left" w:pos="2552"/>
          <w:tab w:val="left" w:pos="4253"/>
        </w:tabs>
        <w:jc w:val="center"/>
        <w:rPr>
          <w:rFonts w:ascii="Arial" w:hAnsi="Arial" w:cs="Arial"/>
          <w:b/>
          <w:bCs/>
          <w:sz w:val="28"/>
          <w:szCs w:val="28"/>
        </w:rPr>
      </w:pPr>
      <w:r>
        <w:rPr>
          <w:rFonts w:ascii="Arial" w:hAnsi="Arial" w:cs="Arial"/>
          <w:b/>
          <w:bCs/>
          <w:sz w:val="28"/>
          <w:szCs w:val="28"/>
        </w:rPr>
        <w:t>Technologiepark</w:t>
      </w:r>
      <w:r w:rsidR="0037131D">
        <w:rPr>
          <w:rFonts w:ascii="Arial" w:hAnsi="Arial" w:cs="Arial"/>
          <w:b/>
          <w:bCs/>
          <w:sz w:val="28"/>
          <w:szCs w:val="28"/>
        </w:rPr>
        <w:t>-Zwijnaarde</w:t>
      </w:r>
      <w:r>
        <w:rPr>
          <w:rFonts w:ascii="Arial" w:hAnsi="Arial" w:cs="Arial"/>
          <w:b/>
          <w:bCs/>
          <w:sz w:val="28"/>
          <w:szCs w:val="28"/>
        </w:rPr>
        <w:t xml:space="preserve"> 7</w:t>
      </w:r>
      <w:r w:rsidR="0037131D">
        <w:rPr>
          <w:rFonts w:ascii="Arial" w:hAnsi="Arial" w:cs="Arial"/>
          <w:b/>
          <w:bCs/>
          <w:sz w:val="28"/>
          <w:szCs w:val="28"/>
        </w:rPr>
        <w:t>0</w:t>
      </w:r>
      <w:bookmarkStart w:id="0" w:name="_GoBack"/>
      <w:bookmarkEnd w:id="0"/>
    </w:p>
    <w:p w:rsidR="008F3200" w:rsidRPr="006D60E9" w:rsidRDefault="006D60E9" w:rsidP="008F3200">
      <w:pPr>
        <w:pBdr>
          <w:top w:val="single" w:sz="4" w:space="1" w:color="auto"/>
        </w:pBdr>
        <w:tabs>
          <w:tab w:val="left" w:pos="2552"/>
          <w:tab w:val="left" w:pos="4253"/>
        </w:tabs>
        <w:jc w:val="center"/>
        <w:rPr>
          <w:rFonts w:ascii="Arial" w:hAnsi="Arial" w:cs="Arial"/>
          <w:b/>
          <w:bCs/>
          <w:sz w:val="28"/>
          <w:szCs w:val="28"/>
          <w:lang w:val="nl-BE"/>
        </w:rPr>
      </w:pPr>
      <w:r w:rsidRPr="006D60E9">
        <w:rPr>
          <w:rFonts w:ascii="Arial" w:hAnsi="Arial" w:cs="Arial"/>
          <w:b/>
          <w:bCs/>
          <w:sz w:val="28"/>
          <w:szCs w:val="28"/>
          <w:lang w:val="nl-BE"/>
        </w:rPr>
        <w:t>9052</w:t>
      </w:r>
      <w:r w:rsidR="008F3200" w:rsidRPr="006D60E9">
        <w:rPr>
          <w:rFonts w:ascii="Arial" w:hAnsi="Arial" w:cs="Arial"/>
          <w:b/>
          <w:bCs/>
          <w:sz w:val="28"/>
          <w:szCs w:val="28"/>
          <w:lang w:val="nl-BE"/>
        </w:rPr>
        <w:t xml:space="preserve"> </w:t>
      </w:r>
      <w:r w:rsidRPr="006D60E9">
        <w:rPr>
          <w:rFonts w:ascii="Arial" w:hAnsi="Arial" w:cs="Arial"/>
          <w:b/>
          <w:bCs/>
          <w:sz w:val="28"/>
          <w:szCs w:val="28"/>
          <w:lang w:val="nl-BE"/>
        </w:rPr>
        <w:t>Gent-Zwijnaarde</w:t>
      </w:r>
    </w:p>
    <w:p w:rsidR="008F3200" w:rsidRPr="0037131D" w:rsidRDefault="008F3200" w:rsidP="008F3200">
      <w:pPr>
        <w:pBdr>
          <w:top w:val="single" w:sz="4" w:space="1" w:color="auto"/>
        </w:pBdr>
        <w:tabs>
          <w:tab w:val="left" w:pos="2552"/>
          <w:tab w:val="left" w:pos="4253"/>
        </w:tabs>
        <w:jc w:val="center"/>
        <w:rPr>
          <w:rFonts w:ascii="Arial" w:hAnsi="Arial" w:cs="Arial"/>
          <w:b/>
          <w:bCs/>
          <w:sz w:val="28"/>
          <w:szCs w:val="28"/>
          <w:lang w:val="en-GB"/>
        </w:rPr>
      </w:pPr>
      <w:proofErr w:type="gramStart"/>
      <w:r w:rsidRPr="0037131D">
        <w:rPr>
          <w:rFonts w:ascii="Arial" w:hAnsi="Arial" w:cs="Arial"/>
          <w:b/>
          <w:bCs/>
          <w:sz w:val="28"/>
          <w:szCs w:val="28"/>
          <w:lang w:val="en-GB"/>
        </w:rPr>
        <w:t>Tel :</w:t>
      </w:r>
      <w:proofErr w:type="gramEnd"/>
      <w:r w:rsidRPr="0037131D">
        <w:rPr>
          <w:rFonts w:ascii="Arial" w:hAnsi="Arial" w:cs="Arial"/>
          <w:b/>
          <w:bCs/>
          <w:sz w:val="28"/>
          <w:szCs w:val="28"/>
          <w:lang w:val="en-GB"/>
        </w:rPr>
        <w:t xml:space="preserve"> 0</w:t>
      </w:r>
      <w:r w:rsidR="006D60E9" w:rsidRPr="0037131D">
        <w:rPr>
          <w:rFonts w:ascii="Arial" w:hAnsi="Arial" w:cs="Arial"/>
          <w:b/>
          <w:bCs/>
          <w:sz w:val="28"/>
          <w:szCs w:val="28"/>
          <w:lang w:val="en-GB"/>
        </w:rPr>
        <w:t>9</w:t>
      </w:r>
      <w:r w:rsidRPr="0037131D">
        <w:rPr>
          <w:rFonts w:ascii="Arial" w:hAnsi="Arial" w:cs="Arial"/>
          <w:b/>
          <w:bCs/>
          <w:sz w:val="28"/>
          <w:szCs w:val="28"/>
          <w:lang w:val="en-GB"/>
        </w:rPr>
        <w:t>/</w:t>
      </w:r>
      <w:r w:rsidR="006D60E9" w:rsidRPr="0037131D">
        <w:rPr>
          <w:rFonts w:ascii="Arial" w:hAnsi="Arial" w:cs="Arial"/>
          <w:b/>
          <w:bCs/>
          <w:sz w:val="28"/>
          <w:szCs w:val="28"/>
          <w:lang w:val="en-GB"/>
        </w:rPr>
        <w:t>395</w:t>
      </w:r>
      <w:r w:rsidRPr="0037131D">
        <w:rPr>
          <w:rFonts w:ascii="Arial" w:hAnsi="Arial" w:cs="Arial"/>
          <w:b/>
          <w:bCs/>
          <w:sz w:val="28"/>
          <w:szCs w:val="28"/>
          <w:lang w:val="en-GB"/>
        </w:rPr>
        <w:t xml:space="preserve"> </w:t>
      </w:r>
      <w:r w:rsidR="006D60E9" w:rsidRPr="0037131D">
        <w:rPr>
          <w:rFonts w:ascii="Arial" w:hAnsi="Arial" w:cs="Arial"/>
          <w:b/>
          <w:bCs/>
          <w:sz w:val="28"/>
          <w:szCs w:val="28"/>
          <w:lang w:val="en-GB"/>
        </w:rPr>
        <w:t>12</w:t>
      </w:r>
      <w:r w:rsidRPr="0037131D">
        <w:rPr>
          <w:rFonts w:ascii="Arial" w:hAnsi="Arial" w:cs="Arial"/>
          <w:b/>
          <w:bCs/>
          <w:sz w:val="28"/>
          <w:szCs w:val="28"/>
          <w:lang w:val="en-GB"/>
        </w:rPr>
        <w:t xml:space="preserve"> </w:t>
      </w:r>
      <w:r w:rsidR="006D60E9" w:rsidRPr="0037131D">
        <w:rPr>
          <w:rFonts w:ascii="Arial" w:hAnsi="Arial" w:cs="Arial"/>
          <w:b/>
          <w:bCs/>
          <w:sz w:val="28"/>
          <w:szCs w:val="28"/>
          <w:lang w:val="en-GB"/>
        </w:rPr>
        <w:t>60</w:t>
      </w:r>
    </w:p>
    <w:p w:rsidR="008F3200" w:rsidRPr="0037131D" w:rsidRDefault="008F3200" w:rsidP="008F3200">
      <w:pPr>
        <w:pBdr>
          <w:top w:val="single" w:sz="4" w:space="1" w:color="auto"/>
        </w:pBdr>
        <w:tabs>
          <w:tab w:val="left" w:pos="2552"/>
          <w:tab w:val="left" w:pos="4253"/>
        </w:tabs>
        <w:jc w:val="center"/>
        <w:rPr>
          <w:rFonts w:ascii="Arial" w:hAnsi="Arial" w:cs="Arial"/>
          <w:b/>
          <w:bCs/>
          <w:sz w:val="28"/>
          <w:szCs w:val="28"/>
          <w:lang w:val="en-GB"/>
        </w:rPr>
      </w:pPr>
      <w:proofErr w:type="gramStart"/>
      <w:r w:rsidRPr="0037131D">
        <w:rPr>
          <w:rFonts w:ascii="Arial" w:hAnsi="Arial" w:cs="Arial"/>
          <w:b/>
          <w:bCs/>
          <w:sz w:val="28"/>
          <w:szCs w:val="28"/>
          <w:lang w:val="en-GB"/>
        </w:rPr>
        <w:t>Fax :</w:t>
      </w:r>
      <w:proofErr w:type="gramEnd"/>
      <w:r w:rsidRPr="0037131D">
        <w:rPr>
          <w:rFonts w:ascii="Arial" w:hAnsi="Arial" w:cs="Arial"/>
          <w:b/>
          <w:bCs/>
          <w:sz w:val="28"/>
          <w:szCs w:val="28"/>
          <w:lang w:val="en-GB"/>
        </w:rPr>
        <w:t xml:space="preserve"> 0</w:t>
      </w:r>
      <w:r w:rsidR="006D60E9" w:rsidRPr="0037131D">
        <w:rPr>
          <w:rFonts w:ascii="Arial" w:hAnsi="Arial" w:cs="Arial"/>
          <w:b/>
          <w:bCs/>
          <w:sz w:val="28"/>
          <w:szCs w:val="28"/>
          <w:lang w:val="en-GB"/>
        </w:rPr>
        <w:t>9</w:t>
      </w:r>
      <w:r w:rsidRPr="0037131D">
        <w:rPr>
          <w:rFonts w:ascii="Arial" w:hAnsi="Arial" w:cs="Arial"/>
          <w:b/>
          <w:bCs/>
          <w:sz w:val="28"/>
          <w:szCs w:val="28"/>
          <w:lang w:val="en-GB"/>
        </w:rPr>
        <w:t>/</w:t>
      </w:r>
      <w:r w:rsidR="006D60E9" w:rsidRPr="0037131D">
        <w:rPr>
          <w:rFonts w:ascii="Arial" w:hAnsi="Arial" w:cs="Arial"/>
          <w:b/>
          <w:bCs/>
          <w:sz w:val="28"/>
          <w:szCs w:val="28"/>
          <w:lang w:val="en-GB"/>
        </w:rPr>
        <w:t>395</w:t>
      </w:r>
      <w:r w:rsidRPr="0037131D">
        <w:rPr>
          <w:rFonts w:ascii="Arial" w:hAnsi="Arial" w:cs="Arial"/>
          <w:b/>
          <w:bCs/>
          <w:sz w:val="28"/>
          <w:szCs w:val="28"/>
          <w:lang w:val="en-GB"/>
        </w:rPr>
        <w:t xml:space="preserve"> </w:t>
      </w:r>
      <w:r w:rsidR="006D60E9" w:rsidRPr="0037131D">
        <w:rPr>
          <w:rFonts w:ascii="Arial" w:hAnsi="Arial" w:cs="Arial"/>
          <w:b/>
          <w:bCs/>
          <w:sz w:val="28"/>
          <w:szCs w:val="28"/>
          <w:lang w:val="en-GB"/>
        </w:rPr>
        <w:t>12</w:t>
      </w:r>
      <w:r w:rsidRPr="0037131D">
        <w:rPr>
          <w:rFonts w:ascii="Arial" w:hAnsi="Arial" w:cs="Arial"/>
          <w:b/>
          <w:bCs/>
          <w:sz w:val="28"/>
          <w:szCs w:val="28"/>
          <w:lang w:val="en-GB"/>
        </w:rPr>
        <w:t xml:space="preserve"> </w:t>
      </w:r>
      <w:r w:rsidR="006D60E9" w:rsidRPr="0037131D">
        <w:rPr>
          <w:rFonts w:ascii="Arial" w:hAnsi="Arial" w:cs="Arial"/>
          <w:b/>
          <w:bCs/>
          <w:sz w:val="28"/>
          <w:szCs w:val="28"/>
          <w:lang w:val="en-GB"/>
        </w:rPr>
        <w:t>61</w:t>
      </w:r>
    </w:p>
    <w:p w:rsidR="008F3200" w:rsidRPr="00F358C9" w:rsidRDefault="008F3200" w:rsidP="008F3200">
      <w:pPr>
        <w:pBdr>
          <w:top w:val="single" w:sz="4" w:space="1" w:color="auto"/>
        </w:pBdr>
        <w:tabs>
          <w:tab w:val="left" w:pos="2552"/>
          <w:tab w:val="left" w:pos="4253"/>
        </w:tabs>
        <w:jc w:val="center"/>
        <w:rPr>
          <w:rFonts w:ascii="Arial" w:hAnsi="Arial" w:cs="Arial"/>
          <w:b/>
          <w:bCs/>
          <w:sz w:val="28"/>
          <w:szCs w:val="28"/>
          <w:lang w:val="de-DE"/>
        </w:rPr>
      </w:pPr>
      <w:r w:rsidRPr="00F358C9">
        <w:rPr>
          <w:rFonts w:ascii="Arial" w:hAnsi="Arial" w:cs="Arial"/>
          <w:b/>
          <w:bCs/>
          <w:sz w:val="28"/>
          <w:szCs w:val="28"/>
          <w:lang w:val="de-DE"/>
        </w:rPr>
        <w:t>E-mail: info@bqa.be</w:t>
      </w:r>
    </w:p>
    <w:p w:rsidR="00F11165" w:rsidRPr="00F358C9" w:rsidRDefault="00456165" w:rsidP="009844B9">
      <w:pPr>
        <w:jc w:val="right"/>
        <w:rPr>
          <w:sz w:val="18"/>
          <w:szCs w:val="18"/>
          <w:lang w:val="de-DE"/>
        </w:rPr>
      </w:pPr>
      <w:r w:rsidRPr="00F358C9">
        <w:rPr>
          <w:sz w:val="18"/>
          <w:szCs w:val="18"/>
          <w:lang w:val="de-DE"/>
        </w:rPr>
        <w:t>V</w:t>
      </w:r>
      <w:r w:rsidR="0037131D">
        <w:rPr>
          <w:sz w:val="18"/>
          <w:szCs w:val="18"/>
          <w:lang w:val="de-DE"/>
        </w:rPr>
        <w:t>5</w:t>
      </w:r>
    </w:p>
    <w:sectPr w:rsidR="00F11165" w:rsidRPr="00F358C9" w:rsidSect="006E2D94">
      <w:headerReference w:type="even" r:id="rId7"/>
      <w:headerReference w:type="default" r:id="rId8"/>
      <w:footerReference w:type="even" r:id="rId9"/>
      <w:footerReference w:type="default" r:id="rId10"/>
      <w:headerReference w:type="first" r:id="rId11"/>
      <w:footerReference w:type="first" r:id="rId12"/>
      <w:pgSz w:w="11907" w:h="16840" w:code="9"/>
      <w:pgMar w:top="1720"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D23" w:rsidRDefault="001A0D23">
      <w:r>
        <w:separator/>
      </w:r>
    </w:p>
  </w:endnote>
  <w:endnote w:type="continuationSeparator" w:id="0">
    <w:p w:rsidR="001A0D23" w:rsidRDefault="001A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8C9" w:rsidRDefault="00F35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8C9" w:rsidRDefault="00F35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60" w:type="dxa"/>
      <w:tblInd w:w="-492" w:type="dxa"/>
      <w:tblBorders>
        <w:top w:val="single" w:sz="4" w:space="0" w:color="80808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7080"/>
      <w:gridCol w:w="1320"/>
    </w:tblGrid>
    <w:tr w:rsidR="008A6DC5" w:rsidRPr="0037131D" w:rsidTr="006E2D94">
      <w:trPr>
        <w:trHeight w:val="1418"/>
      </w:trPr>
      <w:tc>
        <w:tcPr>
          <w:tcW w:w="2160" w:type="dxa"/>
          <w:vAlign w:val="bottom"/>
        </w:tcPr>
        <w:p w:rsidR="008A6DC5" w:rsidRPr="00776F3F" w:rsidRDefault="008A6DC5" w:rsidP="006E2D94">
          <w:pPr>
            <w:pStyle w:val="Footer"/>
            <w:rPr>
              <w:rFonts w:ascii="Candara" w:hAnsi="Candara"/>
              <w:color w:val="808080"/>
              <w:sz w:val="36"/>
              <w:szCs w:val="36"/>
              <w:lang w:val="fr-FR"/>
            </w:rPr>
          </w:pPr>
          <w:r w:rsidRPr="008A6DC5">
            <w:rPr>
              <w:rFonts w:ascii="Candara" w:hAnsi="Candara"/>
              <w:color w:val="808080"/>
              <w:sz w:val="40"/>
              <w:szCs w:val="40"/>
              <w:lang w:val="fr-FR"/>
            </w:rPr>
            <w:t>BQA</w:t>
          </w:r>
          <w:r w:rsidR="00776F3F">
            <w:rPr>
              <w:rFonts w:ascii="Candara" w:hAnsi="Candara"/>
              <w:color w:val="808080"/>
              <w:sz w:val="40"/>
              <w:szCs w:val="40"/>
              <w:lang w:val="fr-FR"/>
            </w:rPr>
            <w:t xml:space="preserve"> </w:t>
          </w:r>
          <w:r w:rsidR="00776F3F">
            <w:rPr>
              <w:rFonts w:ascii="Candara" w:hAnsi="Candara"/>
              <w:color w:val="808080"/>
              <w:sz w:val="20"/>
              <w:szCs w:val="20"/>
              <w:lang w:val="fr-FR"/>
            </w:rPr>
            <w:t xml:space="preserve">nv </w:t>
          </w:r>
          <w:r w:rsidR="00776F3F">
            <w:rPr>
              <w:rFonts w:ascii="Candara" w:hAnsi="Candara"/>
              <w:color w:val="808080"/>
              <w:sz w:val="16"/>
              <w:szCs w:val="16"/>
              <w:lang w:val="fr-FR"/>
            </w:rPr>
            <w:sym w:font="Wingdings 2" w:char="F0A0"/>
          </w:r>
          <w:r w:rsidRPr="008A6DC5">
            <w:rPr>
              <w:rFonts w:ascii="Candara" w:hAnsi="Candara"/>
              <w:color w:val="808080"/>
              <w:sz w:val="20"/>
              <w:szCs w:val="20"/>
              <w:lang w:val="fr-FR"/>
            </w:rPr>
            <w:t xml:space="preserve"> sa</w:t>
          </w:r>
        </w:p>
      </w:tc>
      <w:tc>
        <w:tcPr>
          <w:tcW w:w="7080" w:type="dxa"/>
          <w:vAlign w:val="bottom"/>
        </w:tcPr>
        <w:p w:rsidR="008A6DC5" w:rsidRPr="007C7B8D" w:rsidRDefault="00F358C9" w:rsidP="006E2D94">
          <w:pPr>
            <w:pStyle w:val="Footer"/>
            <w:rPr>
              <w:rFonts w:ascii="Candara" w:hAnsi="Candara"/>
              <w:color w:val="808080"/>
              <w:sz w:val="16"/>
              <w:szCs w:val="16"/>
              <w:lang w:val="nl-BE"/>
            </w:rPr>
          </w:pPr>
          <w:r w:rsidRPr="007C7B8D">
            <w:rPr>
              <w:rFonts w:ascii="Candara" w:hAnsi="Candara"/>
              <w:color w:val="808080"/>
              <w:sz w:val="16"/>
              <w:szCs w:val="16"/>
              <w:lang w:val="nl-BE"/>
            </w:rPr>
            <w:t>Technologiepark 7</w:t>
          </w:r>
          <w:r w:rsidR="008A6DC5" w:rsidRPr="007C7B8D">
            <w:rPr>
              <w:rFonts w:ascii="Candara" w:hAnsi="Candara"/>
              <w:color w:val="808080"/>
              <w:sz w:val="16"/>
              <w:szCs w:val="16"/>
              <w:lang w:val="nl-BE"/>
            </w:rPr>
            <w:t xml:space="preserve"> </w:t>
          </w:r>
          <w:r w:rsidR="00776F3F">
            <w:rPr>
              <w:rFonts w:ascii="Candara" w:hAnsi="Candara"/>
              <w:color w:val="808080"/>
              <w:sz w:val="16"/>
              <w:szCs w:val="16"/>
              <w:lang w:val="fr-FR"/>
            </w:rPr>
            <w:sym w:font="Wingdings 2" w:char="F0A0"/>
          </w:r>
          <w:r w:rsidRPr="007C7B8D">
            <w:rPr>
              <w:rFonts w:ascii="Candara" w:hAnsi="Candara"/>
              <w:color w:val="808080"/>
              <w:sz w:val="16"/>
              <w:szCs w:val="16"/>
              <w:lang w:val="nl-BE"/>
            </w:rPr>
            <w:t xml:space="preserve"> 9052 Gent Zwijnaarde</w:t>
          </w:r>
          <w:r w:rsidR="008A6DC5" w:rsidRPr="007C7B8D">
            <w:rPr>
              <w:rFonts w:ascii="Candara" w:hAnsi="Candara"/>
              <w:color w:val="808080"/>
              <w:sz w:val="16"/>
              <w:szCs w:val="16"/>
              <w:lang w:val="nl-BE"/>
            </w:rPr>
            <w:t xml:space="preserve">  </w:t>
          </w:r>
        </w:p>
        <w:p w:rsidR="008A6DC5" w:rsidRPr="007C7B8D" w:rsidRDefault="008A6DC5" w:rsidP="006E2D94">
          <w:pPr>
            <w:pStyle w:val="Footer"/>
            <w:rPr>
              <w:rFonts w:ascii="Candara" w:hAnsi="Candara"/>
              <w:color w:val="808080"/>
              <w:sz w:val="16"/>
              <w:szCs w:val="16"/>
              <w:lang w:val="nl-BE"/>
            </w:rPr>
          </w:pPr>
          <w:r w:rsidRPr="007C7B8D">
            <w:rPr>
              <w:rFonts w:ascii="Candara" w:hAnsi="Candara"/>
              <w:color w:val="808080"/>
              <w:sz w:val="16"/>
              <w:szCs w:val="16"/>
              <w:lang w:val="nl-BE"/>
            </w:rPr>
            <w:t>T +32.</w:t>
          </w:r>
          <w:r w:rsidR="00F358C9" w:rsidRPr="007C7B8D">
            <w:rPr>
              <w:rFonts w:ascii="Candara" w:hAnsi="Candara"/>
              <w:color w:val="808080"/>
              <w:sz w:val="16"/>
              <w:szCs w:val="16"/>
              <w:lang w:val="nl-BE"/>
            </w:rPr>
            <w:t>9</w:t>
          </w:r>
          <w:r w:rsidRPr="007C7B8D">
            <w:rPr>
              <w:rFonts w:ascii="Candara" w:hAnsi="Candara"/>
              <w:color w:val="808080"/>
              <w:sz w:val="16"/>
              <w:szCs w:val="16"/>
              <w:lang w:val="nl-BE"/>
            </w:rPr>
            <w:t>/</w:t>
          </w:r>
          <w:r w:rsidR="00F358C9" w:rsidRPr="007C7B8D">
            <w:rPr>
              <w:rFonts w:ascii="Candara" w:hAnsi="Candara"/>
              <w:color w:val="808080"/>
              <w:sz w:val="16"/>
              <w:szCs w:val="16"/>
              <w:lang w:val="nl-BE"/>
            </w:rPr>
            <w:t>395</w:t>
          </w:r>
          <w:r w:rsidRPr="007C7B8D">
            <w:rPr>
              <w:rFonts w:ascii="Candara" w:hAnsi="Candara"/>
              <w:color w:val="808080"/>
              <w:sz w:val="16"/>
              <w:szCs w:val="16"/>
              <w:lang w:val="nl-BE"/>
            </w:rPr>
            <w:t>.</w:t>
          </w:r>
          <w:r w:rsidR="00F358C9" w:rsidRPr="007C7B8D">
            <w:rPr>
              <w:rFonts w:ascii="Candara" w:hAnsi="Candara"/>
              <w:color w:val="808080"/>
              <w:sz w:val="16"/>
              <w:szCs w:val="16"/>
              <w:lang w:val="nl-BE"/>
            </w:rPr>
            <w:t>12</w:t>
          </w:r>
          <w:r w:rsidRPr="007C7B8D">
            <w:rPr>
              <w:rFonts w:ascii="Candara" w:hAnsi="Candara"/>
              <w:color w:val="808080"/>
              <w:sz w:val="16"/>
              <w:szCs w:val="16"/>
              <w:lang w:val="nl-BE"/>
            </w:rPr>
            <w:t>.</w:t>
          </w:r>
          <w:r w:rsidR="00F358C9" w:rsidRPr="007C7B8D">
            <w:rPr>
              <w:rFonts w:ascii="Candara" w:hAnsi="Candara"/>
              <w:color w:val="808080"/>
              <w:sz w:val="16"/>
              <w:szCs w:val="16"/>
              <w:lang w:val="nl-BE"/>
            </w:rPr>
            <w:t>60</w:t>
          </w:r>
          <w:r w:rsidRPr="007C7B8D">
            <w:rPr>
              <w:rFonts w:ascii="Candara" w:hAnsi="Candara"/>
              <w:color w:val="808080"/>
              <w:sz w:val="16"/>
              <w:szCs w:val="16"/>
              <w:lang w:val="nl-BE"/>
            </w:rPr>
            <w:t xml:space="preserve"> </w:t>
          </w:r>
          <w:r w:rsidR="00776F3F">
            <w:rPr>
              <w:rFonts w:ascii="Candara" w:hAnsi="Candara"/>
              <w:color w:val="808080"/>
              <w:sz w:val="16"/>
              <w:szCs w:val="16"/>
              <w:lang w:val="fr-FR"/>
            </w:rPr>
            <w:sym w:font="Wingdings 2" w:char="F0A0"/>
          </w:r>
          <w:r w:rsidRPr="007C7B8D">
            <w:rPr>
              <w:rFonts w:ascii="Candara" w:hAnsi="Candara"/>
              <w:color w:val="808080"/>
              <w:sz w:val="16"/>
              <w:szCs w:val="16"/>
              <w:lang w:val="nl-BE"/>
            </w:rPr>
            <w:t xml:space="preserve"> F +32.</w:t>
          </w:r>
          <w:r w:rsidR="00F358C9" w:rsidRPr="007C7B8D">
            <w:rPr>
              <w:rFonts w:ascii="Candara" w:hAnsi="Candara"/>
              <w:color w:val="808080"/>
              <w:sz w:val="16"/>
              <w:szCs w:val="16"/>
              <w:lang w:val="nl-BE"/>
            </w:rPr>
            <w:t>9</w:t>
          </w:r>
          <w:r w:rsidRPr="007C7B8D">
            <w:rPr>
              <w:rFonts w:ascii="Candara" w:hAnsi="Candara"/>
              <w:color w:val="808080"/>
              <w:sz w:val="16"/>
              <w:szCs w:val="16"/>
              <w:lang w:val="nl-BE"/>
            </w:rPr>
            <w:t>/</w:t>
          </w:r>
          <w:r w:rsidR="00F358C9" w:rsidRPr="007C7B8D">
            <w:rPr>
              <w:rFonts w:ascii="Candara" w:hAnsi="Candara"/>
              <w:color w:val="808080"/>
              <w:sz w:val="16"/>
              <w:szCs w:val="16"/>
              <w:lang w:val="nl-BE"/>
            </w:rPr>
            <w:t>395</w:t>
          </w:r>
          <w:r w:rsidRPr="007C7B8D">
            <w:rPr>
              <w:rFonts w:ascii="Candara" w:hAnsi="Candara"/>
              <w:color w:val="808080"/>
              <w:sz w:val="16"/>
              <w:szCs w:val="16"/>
              <w:lang w:val="nl-BE"/>
            </w:rPr>
            <w:t>.</w:t>
          </w:r>
          <w:r w:rsidR="00F358C9" w:rsidRPr="007C7B8D">
            <w:rPr>
              <w:rFonts w:ascii="Candara" w:hAnsi="Candara"/>
              <w:color w:val="808080"/>
              <w:sz w:val="16"/>
              <w:szCs w:val="16"/>
              <w:lang w:val="nl-BE"/>
            </w:rPr>
            <w:t>12</w:t>
          </w:r>
          <w:r w:rsidRPr="007C7B8D">
            <w:rPr>
              <w:rFonts w:ascii="Candara" w:hAnsi="Candara"/>
              <w:color w:val="808080"/>
              <w:sz w:val="16"/>
              <w:szCs w:val="16"/>
              <w:lang w:val="nl-BE"/>
            </w:rPr>
            <w:t>.</w:t>
          </w:r>
          <w:r w:rsidR="00F358C9" w:rsidRPr="007C7B8D">
            <w:rPr>
              <w:rFonts w:ascii="Candara" w:hAnsi="Candara"/>
              <w:color w:val="808080"/>
              <w:sz w:val="16"/>
              <w:szCs w:val="16"/>
              <w:lang w:val="nl-BE"/>
            </w:rPr>
            <w:t>61</w:t>
          </w:r>
          <w:r w:rsidRPr="007C7B8D">
            <w:rPr>
              <w:rFonts w:ascii="Candara" w:hAnsi="Candara"/>
              <w:color w:val="808080"/>
              <w:sz w:val="16"/>
              <w:szCs w:val="16"/>
              <w:lang w:val="nl-BE"/>
            </w:rPr>
            <w:t xml:space="preserve"> </w:t>
          </w:r>
          <w:r w:rsidR="00776F3F">
            <w:rPr>
              <w:rFonts w:ascii="Candara" w:hAnsi="Candara"/>
              <w:color w:val="808080"/>
              <w:sz w:val="16"/>
              <w:szCs w:val="16"/>
              <w:lang w:val="fr-FR"/>
            </w:rPr>
            <w:sym w:font="Wingdings 2" w:char="F0A0"/>
          </w:r>
          <w:r w:rsidR="00776F3F" w:rsidRPr="007C7B8D">
            <w:rPr>
              <w:rFonts w:ascii="Candara" w:hAnsi="Candara"/>
              <w:color w:val="808080"/>
              <w:sz w:val="16"/>
              <w:szCs w:val="16"/>
              <w:lang w:val="nl-BE"/>
            </w:rPr>
            <w:t xml:space="preserve"> </w:t>
          </w:r>
          <w:r w:rsidRPr="007C7B8D">
            <w:rPr>
              <w:rFonts w:ascii="Candara" w:hAnsi="Candara"/>
              <w:color w:val="808080"/>
              <w:sz w:val="16"/>
              <w:szCs w:val="16"/>
              <w:lang w:val="nl-BE"/>
            </w:rPr>
            <w:t>info@bqa.be</w:t>
          </w:r>
          <w:r w:rsidR="00776F3F" w:rsidRPr="007C7B8D">
            <w:rPr>
              <w:rFonts w:ascii="Candara" w:hAnsi="Candara"/>
              <w:color w:val="808080"/>
              <w:sz w:val="16"/>
              <w:szCs w:val="16"/>
              <w:lang w:val="nl-BE"/>
            </w:rPr>
            <w:t xml:space="preserve"> </w:t>
          </w:r>
          <w:r w:rsidR="00776F3F">
            <w:rPr>
              <w:rFonts w:ascii="Candara" w:hAnsi="Candara"/>
              <w:color w:val="808080"/>
              <w:sz w:val="16"/>
              <w:szCs w:val="16"/>
              <w:lang w:val="fr-FR"/>
            </w:rPr>
            <w:sym w:font="Wingdings 2" w:char="F0A0"/>
          </w:r>
          <w:r w:rsidR="00776F3F" w:rsidRPr="007C7B8D">
            <w:rPr>
              <w:rFonts w:ascii="Candara" w:hAnsi="Candara"/>
              <w:color w:val="808080"/>
              <w:sz w:val="16"/>
              <w:szCs w:val="16"/>
              <w:lang w:val="nl-BE"/>
            </w:rPr>
            <w:t xml:space="preserve"> www.bqa.be</w:t>
          </w:r>
        </w:p>
        <w:p w:rsidR="00776F3F" w:rsidRPr="007C7B8D" w:rsidRDefault="008A6DC5" w:rsidP="006E2D94">
          <w:pPr>
            <w:pStyle w:val="Footer"/>
            <w:rPr>
              <w:rFonts w:ascii="Candara" w:hAnsi="Candara"/>
              <w:color w:val="808080"/>
              <w:sz w:val="16"/>
              <w:szCs w:val="16"/>
              <w:lang w:val="en-GB"/>
            </w:rPr>
          </w:pPr>
          <w:r w:rsidRPr="007C7B8D">
            <w:rPr>
              <w:rFonts w:ascii="Candara" w:hAnsi="Candara"/>
              <w:color w:val="808080"/>
              <w:sz w:val="16"/>
              <w:szCs w:val="16"/>
              <w:lang w:val="en-GB"/>
            </w:rPr>
            <w:t>TVA BE 0870.364.271 BTW</w:t>
          </w:r>
        </w:p>
        <w:p w:rsidR="008A6DC5" w:rsidRPr="007C7B8D" w:rsidRDefault="008A6DC5" w:rsidP="006E2D94">
          <w:pPr>
            <w:pStyle w:val="Footer"/>
            <w:rPr>
              <w:rFonts w:ascii="Candara" w:hAnsi="Candara"/>
              <w:color w:val="808080"/>
              <w:sz w:val="40"/>
              <w:szCs w:val="40"/>
              <w:lang w:val="en-GB"/>
            </w:rPr>
          </w:pPr>
          <w:r w:rsidRPr="007C7B8D">
            <w:rPr>
              <w:rFonts w:ascii="Candara" w:hAnsi="Candara"/>
              <w:color w:val="808080"/>
              <w:sz w:val="16"/>
              <w:szCs w:val="16"/>
              <w:lang w:val="en-GB"/>
            </w:rPr>
            <w:t xml:space="preserve">BNP Paribas FORTIS 001-4193082-42 </w:t>
          </w:r>
          <w:r w:rsidR="00776F3F">
            <w:rPr>
              <w:rFonts w:ascii="Candara" w:hAnsi="Candara"/>
              <w:color w:val="808080"/>
              <w:sz w:val="16"/>
              <w:szCs w:val="16"/>
              <w:lang w:val="fr-FR"/>
            </w:rPr>
            <w:sym w:font="Wingdings 2" w:char="F0A0"/>
          </w:r>
          <w:r w:rsidR="00776F3F" w:rsidRPr="007C7B8D">
            <w:rPr>
              <w:rFonts w:ascii="Candara" w:hAnsi="Candara"/>
              <w:color w:val="808080"/>
              <w:sz w:val="16"/>
              <w:szCs w:val="16"/>
              <w:lang w:val="en-GB"/>
            </w:rPr>
            <w:t xml:space="preserve"> </w:t>
          </w:r>
          <w:r w:rsidRPr="007C7B8D">
            <w:rPr>
              <w:rFonts w:ascii="Candara" w:hAnsi="Candara"/>
              <w:color w:val="808080"/>
              <w:sz w:val="16"/>
              <w:szCs w:val="16"/>
              <w:lang w:val="en-GB"/>
            </w:rPr>
            <w:t xml:space="preserve">IBAN BE770014 1930 8242 </w:t>
          </w:r>
          <w:r w:rsidR="00776F3F">
            <w:rPr>
              <w:rFonts w:ascii="Candara" w:hAnsi="Candara"/>
              <w:color w:val="808080"/>
              <w:sz w:val="16"/>
              <w:szCs w:val="16"/>
              <w:lang w:val="fr-FR"/>
            </w:rPr>
            <w:sym w:font="Wingdings 2" w:char="F0A0"/>
          </w:r>
          <w:r w:rsidRPr="007C7B8D">
            <w:rPr>
              <w:rFonts w:ascii="Candara" w:hAnsi="Candara"/>
              <w:color w:val="808080"/>
              <w:sz w:val="16"/>
              <w:szCs w:val="16"/>
              <w:lang w:val="en-GB"/>
            </w:rPr>
            <w:t>BIC GEBABEBB</w:t>
          </w:r>
        </w:p>
      </w:tc>
      <w:tc>
        <w:tcPr>
          <w:tcW w:w="1320" w:type="dxa"/>
          <w:vAlign w:val="bottom"/>
        </w:tcPr>
        <w:p w:rsidR="00776F3F" w:rsidRPr="007C7B8D" w:rsidRDefault="00776F3F" w:rsidP="006E2D94">
          <w:pPr>
            <w:pStyle w:val="Footer"/>
            <w:jc w:val="center"/>
            <w:rPr>
              <w:rFonts w:ascii="Candara" w:hAnsi="Candara"/>
              <w:color w:val="808080"/>
              <w:sz w:val="14"/>
              <w:szCs w:val="14"/>
              <w:lang w:val="en-GB"/>
            </w:rPr>
          </w:pPr>
        </w:p>
        <w:p w:rsidR="008A6DC5" w:rsidRPr="007C7B8D" w:rsidRDefault="008A6DC5" w:rsidP="006E2D94">
          <w:pPr>
            <w:pStyle w:val="Footer"/>
            <w:jc w:val="center"/>
            <w:rPr>
              <w:rFonts w:ascii="Candara" w:hAnsi="Candara"/>
              <w:color w:val="808080"/>
              <w:sz w:val="16"/>
              <w:szCs w:val="16"/>
              <w:lang w:val="en-GB"/>
            </w:rPr>
          </w:pPr>
        </w:p>
      </w:tc>
    </w:tr>
  </w:tbl>
  <w:p w:rsidR="008A6DC5" w:rsidRPr="007C7B8D" w:rsidRDefault="008A6DC5" w:rsidP="006E2D9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D23" w:rsidRDefault="001A0D23">
      <w:r>
        <w:separator/>
      </w:r>
    </w:p>
  </w:footnote>
  <w:footnote w:type="continuationSeparator" w:id="0">
    <w:p w:rsidR="001A0D23" w:rsidRDefault="001A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8C9" w:rsidRDefault="00F3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57" w:rsidRDefault="00C33457">
    <w:pPr>
      <w:pStyle w:val="Header"/>
    </w:pPr>
    <w:r>
      <w:rPr>
        <w:noProof/>
        <w:lang w:val="nl-BE"/>
      </w:rPr>
      <w:drawing>
        <wp:inline distT="0" distB="0" distL="0" distR="0" wp14:anchorId="6DE52D7B">
          <wp:extent cx="914400" cy="914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rsidR="00C33457" w:rsidRDefault="00C33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80" w:rsidRPr="00776F3F" w:rsidRDefault="008A1664" w:rsidP="00176980">
    <w:pPr>
      <w:pStyle w:val="Header"/>
      <w:tabs>
        <w:tab w:val="clear" w:pos="4703"/>
        <w:tab w:val="clear" w:pos="9406"/>
        <w:tab w:val="center" w:pos="1308"/>
      </w:tabs>
      <w:ind w:left="-600"/>
      <w:rPr>
        <w:rFonts w:ascii="Candara" w:hAnsi="Candara"/>
        <w:lang w:val="fr-FR"/>
      </w:rPr>
    </w:pPr>
    <w:r>
      <w:rPr>
        <w:noProof/>
        <w:lang w:val="nl-BE"/>
      </w:rPr>
      <w:drawing>
        <wp:inline distT="0" distB="0" distL="0" distR="0" wp14:anchorId="0CA014A3" wp14:editId="744474CC">
          <wp:extent cx="914400" cy="914400"/>
          <wp:effectExtent l="0" t="0" r="0" b="0"/>
          <wp:docPr id="1" name="Afbeelding 1" descr="bqalogo_grey_pantone43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qalogo_grey_pantone432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F11165" w:rsidRPr="00F11165" w:rsidRDefault="00F11165" w:rsidP="00176980">
    <w:pPr>
      <w:pStyle w:val="Header"/>
      <w:tabs>
        <w:tab w:val="clear" w:pos="4703"/>
        <w:tab w:val="clear" w:pos="9406"/>
        <w:tab w:val="center" w:pos="1308"/>
      </w:tabs>
      <w:ind w:left="-600"/>
      <w:rPr>
        <w:rFonts w:ascii="Candara" w:hAnsi="Candara"/>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B2C"/>
    <w:multiLevelType w:val="hybridMultilevel"/>
    <w:tmpl w:val="611E575A"/>
    <w:lvl w:ilvl="0" w:tplc="1C4CED4E">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E34484"/>
    <w:multiLevelType w:val="hybridMultilevel"/>
    <w:tmpl w:val="94C4AF5C"/>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3">
      <w:start w:val="1"/>
      <w:numFmt w:val="bullet"/>
      <w:lvlText w:val="o"/>
      <w:lvlJc w:val="left"/>
      <w:pPr>
        <w:tabs>
          <w:tab w:val="num" w:pos="1440"/>
        </w:tabs>
        <w:ind w:left="1440" w:hanging="360"/>
      </w:pPr>
      <w:rPr>
        <w:rFonts w:ascii="Courier New" w:hAnsi="Courier New" w:cs="Courier New" w:hint="default"/>
      </w:rPr>
    </w:lvl>
    <w:lvl w:ilvl="3" w:tplc="040C0001">
      <w:start w:val="1"/>
      <w:numFmt w:val="bullet"/>
      <w:lvlText w:val=""/>
      <w:lvlJc w:val="left"/>
      <w:pPr>
        <w:tabs>
          <w:tab w:val="num" w:pos="2880"/>
        </w:tabs>
        <w:ind w:left="2880" w:hanging="360"/>
      </w:pPr>
      <w:rPr>
        <w:rFonts w:ascii="Symbol" w:hAnsi="Symbol" w:cs="Symbol" w:hint="default"/>
      </w:rPr>
    </w:lvl>
    <w:lvl w:ilvl="4" w:tplc="D038728A">
      <w:start w:val="1"/>
      <w:numFmt w:val="bullet"/>
      <w:lvlText w:val="-"/>
      <w:lvlJc w:val="left"/>
      <w:pPr>
        <w:tabs>
          <w:tab w:val="num" w:pos="3600"/>
        </w:tabs>
        <w:ind w:left="3600" w:hanging="360"/>
      </w:pPr>
      <w:rPr>
        <w:rFonts w:ascii="Arial" w:hAnsi="Arial" w:cs="Arial"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2DD0EBF"/>
    <w:multiLevelType w:val="singleLevel"/>
    <w:tmpl w:val="C5EC6B4C"/>
    <w:lvl w:ilvl="0">
      <w:numFmt w:val="bullet"/>
      <w:lvlText w:val="-"/>
      <w:lvlJc w:val="left"/>
      <w:pPr>
        <w:tabs>
          <w:tab w:val="num" w:pos="1500"/>
        </w:tabs>
        <w:ind w:left="1500" w:hanging="360"/>
      </w:pPr>
      <w:rPr>
        <w:rFonts w:ascii="Times New Roman" w:hAnsi="Times New Roman" w:cs="Times New Roman" w:hint="default"/>
      </w:rPr>
    </w:lvl>
  </w:abstractNum>
  <w:abstractNum w:abstractNumId="3" w15:restartNumberingAfterBreak="0">
    <w:nsid w:val="4C3F4ED3"/>
    <w:multiLevelType w:val="hybridMultilevel"/>
    <w:tmpl w:val="9E8ABC9A"/>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3">
      <w:start w:val="1"/>
      <w:numFmt w:val="bullet"/>
      <w:lvlText w:val="o"/>
      <w:lvlJc w:val="left"/>
      <w:pPr>
        <w:tabs>
          <w:tab w:val="num" w:pos="1440"/>
        </w:tabs>
        <w:ind w:left="1440" w:hanging="360"/>
      </w:pPr>
      <w:rPr>
        <w:rFonts w:ascii="Courier New" w:hAnsi="Courier New" w:cs="Courier New" w:hint="default"/>
      </w:rPr>
    </w:lvl>
    <w:lvl w:ilvl="3" w:tplc="040C0001">
      <w:start w:val="1"/>
      <w:numFmt w:val="bullet"/>
      <w:lvlText w:val=""/>
      <w:lvlJc w:val="left"/>
      <w:pPr>
        <w:tabs>
          <w:tab w:val="num" w:pos="2880"/>
        </w:tabs>
        <w:ind w:left="2880" w:hanging="360"/>
      </w:pPr>
      <w:rPr>
        <w:rFonts w:ascii="Symbol" w:hAnsi="Symbol" w:cs="Symbol" w:hint="default"/>
      </w:rPr>
    </w:lvl>
    <w:lvl w:ilvl="4" w:tplc="D038728A">
      <w:start w:val="1"/>
      <w:numFmt w:val="bullet"/>
      <w:lvlText w:val="-"/>
      <w:lvlJc w:val="left"/>
      <w:pPr>
        <w:tabs>
          <w:tab w:val="num" w:pos="3600"/>
        </w:tabs>
        <w:ind w:left="3600" w:hanging="360"/>
      </w:pPr>
      <w:rPr>
        <w:rFonts w:ascii="Arial" w:hAnsi="Arial" w:cs="Arial"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8F8587B"/>
    <w:multiLevelType w:val="hybridMultilevel"/>
    <w:tmpl w:val="072EBCF2"/>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DB06C0C"/>
    <w:multiLevelType w:val="hybridMultilevel"/>
    <w:tmpl w:val="F946982C"/>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7085E80"/>
    <w:multiLevelType w:val="hybridMultilevel"/>
    <w:tmpl w:val="11C4CBD6"/>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23"/>
    <w:rsid w:val="00022ABE"/>
    <w:rsid w:val="000327DE"/>
    <w:rsid w:val="000A51E2"/>
    <w:rsid w:val="000B5562"/>
    <w:rsid w:val="00106108"/>
    <w:rsid w:val="0012072A"/>
    <w:rsid w:val="001245CE"/>
    <w:rsid w:val="00134076"/>
    <w:rsid w:val="001557EE"/>
    <w:rsid w:val="0017675C"/>
    <w:rsid w:val="00176980"/>
    <w:rsid w:val="00194D21"/>
    <w:rsid w:val="001A0D23"/>
    <w:rsid w:val="0022515C"/>
    <w:rsid w:val="00232E15"/>
    <w:rsid w:val="002A4B5D"/>
    <w:rsid w:val="0037131D"/>
    <w:rsid w:val="00450921"/>
    <w:rsid w:val="00456165"/>
    <w:rsid w:val="00457997"/>
    <w:rsid w:val="004600E2"/>
    <w:rsid w:val="0053231B"/>
    <w:rsid w:val="00563784"/>
    <w:rsid w:val="006B2A61"/>
    <w:rsid w:val="006D60E9"/>
    <w:rsid w:val="006E041E"/>
    <w:rsid w:val="006E2D94"/>
    <w:rsid w:val="006F24A8"/>
    <w:rsid w:val="0070153C"/>
    <w:rsid w:val="00776DC0"/>
    <w:rsid w:val="00776F3F"/>
    <w:rsid w:val="0079340A"/>
    <w:rsid w:val="007966F2"/>
    <w:rsid w:val="007C7B8D"/>
    <w:rsid w:val="007E3851"/>
    <w:rsid w:val="007F083E"/>
    <w:rsid w:val="00844712"/>
    <w:rsid w:val="008628AF"/>
    <w:rsid w:val="0086344F"/>
    <w:rsid w:val="008A1664"/>
    <w:rsid w:val="008A6DC5"/>
    <w:rsid w:val="008F3200"/>
    <w:rsid w:val="009844B9"/>
    <w:rsid w:val="00990D03"/>
    <w:rsid w:val="009D1982"/>
    <w:rsid w:val="009F39CC"/>
    <w:rsid w:val="00A43F55"/>
    <w:rsid w:val="00AC52C0"/>
    <w:rsid w:val="00B07B3A"/>
    <w:rsid w:val="00B102B2"/>
    <w:rsid w:val="00B21530"/>
    <w:rsid w:val="00B92D78"/>
    <w:rsid w:val="00BC2083"/>
    <w:rsid w:val="00BD61C8"/>
    <w:rsid w:val="00C33457"/>
    <w:rsid w:val="00D9160D"/>
    <w:rsid w:val="00E2737A"/>
    <w:rsid w:val="00E3602E"/>
    <w:rsid w:val="00E85E8A"/>
    <w:rsid w:val="00F11165"/>
    <w:rsid w:val="00F127DB"/>
    <w:rsid w:val="00F358C9"/>
    <w:rsid w:val="00FB09E2"/>
    <w:rsid w:val="00FC12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39683D6"/>
  <w15:docId w15:val="{3C3B4C3D-49BF-4D01-AF22-0DA63696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3200"/>
    <w:rPr>
      <w:kern w:val="24"/>
      <w:sz w:val="24"/>
      <w:szCs w:val="24"/>
      <w:lang w:val="nl-NL"/>
    </w:rPr>
  </w:style>
  <w:style w:type="paragraph" w:styleId="Heading1">
    <w:name w:val="heading 1"/>
    <w:basedOn w:val="Normal"/>
    <w:next w:val="Normal"/>
    <w:link w:val="Heading1Char"/>
    <w:uiPriority w:val="99"/>
    <w:qFormat/>
    <w:rsid w:val="008F3200"/>
    <w:pPr>
      <w:keepNext/>
      <w:spacing w:before="120" w:after="120"/>
      <w:jc w:val="center"/>
      <w:outlineLvl w:val="0"/>
    </w:pPr>
    <w:rPr>
      <w:rFonts w:ascii="Arial" w:hAnsi="Arial" w:cs="Arial"/>
      <w:b/>
      <w:bCs/>
      <w:kern w:val="0"/>
      <w:sz w:val="22"/>
      <w:szCs w:val="22"/>
      <w:lang w:va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557EE"/>
    <w:rPr>
      <w:rFonts w:ascii="Arial Narrow" w:hAnsi="Arial Narrow"/>
      <w:i/>
      <w:sz w:val="20"/>
      <w:szCs w:val="20"/>
      <w:lang w:eastAsia="nl-NL"/>
    </w:rPr>
  </w:style>
  <w:style w:type="paragraph" w:styleId="Header">
    <w:name w:val="header"/>
    <w:basedOn w:val="Normal"/>
    <w:rsid w:val="008A6DC5"/>
    <w:pPr>
      <w:tabs>
        <w:tab w:val="center" w:pos="4703"/>
        <w:tab w:val="right" w:pos="9406"/>
      </w:tabs>
    </w:pPr>
  </w:style>
  <w:style w:type="paragraph" w:styleId="Footer">
    <w:name w:val="footer"/>
    <w:basedOn w:val="Normal"/>
    <w:rsid w:val="008A6DC5"/>
    <w:pPr>
      <w:tabs>
        <w:tab w:val="center" w:pos="4703"/>
        <w:tab w:val="right" w:pos="9406"/>
      </w:tabs>
    </w:pPr>
  </w:style>
  <w:style w:type="paragraph" w:styleId="BalloonText">
    <w:name w:val="Balloon Text"/>
    <w:basedOn w:val="Normal"/>
    <w:semiHidden/>
    <w:rsid w:val="008A6DC5"/>
    <w:rPr>
      <w:rFonts w:ascii="Tahoma" w:hAnsi="Tahoma" w:cs="Tahoma"/>
      <w:sz w:val="16"/>
      <w:szCs w:val="16"/>
      <w:lang w:val="fr-FR" w:eastAsia="fr-FR"/>
    </w:rPr>
  </w:style>
  <w:style w:type="table" w:styleId="TableGrid">
    <w:name w:val="Table Grid"/>
    <w:basedOn w:val="TableNormal"/>
    <w:rsid w:val="008A6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F3200"/>
    <w:rPr>
      <w:rFonts w:ascii="Arial" w:hAnsi="Arial" w:cs="Arial"/>
      <w:b/>
      <w:bCs/>
      <w:sz w:val="22"/>
      <w:szCs w:val="22"/>
      <w:lang w:val="nl" w:eastAsia="en-US"/>
    </w:rPr>
  </w:style>
  <w:style w:type="paragraph" w:styleId="BodyText">
    <w:name w:val="Body Text"/>
    <w:basedOn w:val="Normal"/>
    <w:link w:val="BodyTextChar"/>
    <w:uiPriority w:val="99"/>
    <w:rsid w:val="008F3200"/>
    <w:pPr>
      <w:spacing w:before="120"/>
      <w:jc w:val="both"/>
    </w:pPr>
  </w:style>
  <w:style w:type="character" w:customStyle="1" w:styleId="BodyTextChar">
    <w:name w:val="Body Text Char"/>
    <w:basedOn w:val="DefaultParagraphFont"/>
    <w:link w:val="BodyText"/>
    <w:uiPriority w:val="99"/>
    <w:rsid w:val="008F3200"/>
    <w:rPr>
      <w:kern w:val="24"/>
      <w:sz w:val="24"/>
      <w:szCs w:val="24"/>
      <w:lang w:val="nl-NL"/>
    </w:rPr>
  </w:style>
  <w:style w:type="character" w:styleId="Hyperlink">
    <w:name w:val="Hyperlink"/>
    <w:basedOn w:val="DefaultParagraphFont"/>
    <w:rsid w:val="00F127DB"/>
    <w:rPr>
      <w:color w:val="0000FF" w:themeColor="hyperlink"/>
      <w:u w:val="single"/>
    </w:rPr>
  </w:style>
  <w:style w:type="paragraph" w:styleId="ListParagraph">
    <w:name w:val="List Paragraph"/>
    <w:basedOn w:val="Normal"/>
    <w:uiPriority w:val="34"/>
    <w:qFormat/>
    <w:rsid w:val="00E36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15335">
      <w:bodyDiv w:val="1"/>
      <w:marLeft w:val="0"/>
      <w:marRight w:val="0"/>
      <w:marTop w:val="0"/>
      <w:marBottom w:val="0"/>
      <w:divBdr>
        <w:top w:val="none" w:sz="0" w:space="0" w:color="auto"/>
        <w:left w:val="none" w:sz="0" w:space="0" w:color="auto"/>
        <w:bottom w:val="none" w:sz="0" w:space="0" w:color="auto"/>
        <w:right w:val="none" w:sz="0" w:space="0" w:color="auto"/>
      </w:divBdr>
      <w:divsChild>
        <w:div w:id="1953128745">
          <w:marLeft w:val="0"/>
          <w:marRight w:val="0"/>
          <w:marTop w:val="0"/>
          <w:marBottom w:val="0"/>
          <w:divBdr>
            <w:top w:val="none" w:sz="0" w:space="0" w:color="auto"/>
            <w:left w:val="none" w:sz="0" w:space="0" w:color="auto"/>
            <w:bottom w:val="none" w:sz="0" w:space="0" w:color="auto"/>
            <w:right w:val="none" w:sz="0" w:space="0" w:color="auto"/>
          </w:divBdr>
        </w:div>
        <w:div w:id="2034722940">
          <w:marLeft w:val="0"/>
          <w:marRight w:val="0"/>
          <w:marTop w:val="0"/>
          <w:marBottom w:val="0"/>
          <w:divBdr>
            <w:top w:val="none" w:sz="0" w:space="0" w:color="auto"/>
            <w:left w:val="none" w:sz="0" w:space="0" w:color="auto"/>
            <w:bottom w:val="none" w:sz="0" w:space="0" w:color="auto"/>
            <w:right w:val="none" w:sz="0" w:space="0" w:color="auto"/>
          </w:divBdr>
        </w:div>
        <w:div w:id="320542676">
          <w:marLeft w:val="0"/>
          <w:marRight w:val="0"/>
          <w:marTop w:val="0"/>
          <w:marBottom w:val="0"/>
          <w:divBdr>
            <w:top w:val="none" w:sz="0" w:space="0" w:color="auto"/>
            <w:left w:val="none" w:sz="0" w:space="0" w:color="auto"/>
            <w:bottom w:val="none" w:sz="0" w:space="0" w:color="auto"/>
            <w:right w:val="none" w:sz="0" w:space="0" w:color="auto"/>
          </w:divBdr>
        </w:div>
        <w:div w:id="107639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655</Words>
  <Characters>4612</Characters>
  <Application>Microsoft Office Word</Application>
  <DocSecurity>0</DocSecurity>
  <Lines>38</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Centexbel</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Simoens</dc:creator>
  <cp:lastModifiedBy>Catherine Huyghelier</cp:lastModifiedBy>
  <cp:revision>4</cp:revision>
  <cp:lastPrinted>1900-12-31T23:00:00Z</cp:lastPrinted>
  <dcterms:created xsi:type="dcterms:W3CDTF">2018-09-14T09:32:00Z</dcterms:created>
  <dcterms:modified xsi:type="dcterms:W3CDTF">2019-03-27T08:10:00Z</dcterms:modified>
</cp:coreProperties>
</file>