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34ECE" w14:textId="77777777" w:rsidR="006B34E4" w:rsidRPr="000852B3" w:rsidRDefault="006B34E4" w:rsidP="006B34E4">
      <w:pPr>
        <w:rPr>
          <w:rFonts w:ascii="Arial" w:hAnsi="Arial" w:cs="Arial"/>
          <w:u w:val="single"/>
        </w:rPr>
      </w:pPr>
    </w:p>
    <w:p w14:paraId="2002F7E6" w14:textId="77777777" w:rsidR="00E21156" w:rsidRDefault="00E21156" w:rsidP="007A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OFFERTEAANVRAAG CERTIFICATIE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01"/>
        <w:gridCol w:w="1096"/>
        <w:gridCol w:w="1665"/>
        <w:gridCol w:w="401"/>
        <w:gridCol w:w="1265"/>
        <w:gridCol w:w="1037"/>
        <w:gridCol w:w="628"/>
        <w:gridCol w:w="1241"/>
      </w:tblGrid>
      <w:tr w:rsidR="006B34E4" w14:paraId="1A860CF2" w14:textId="77777777" w:rsidTr="00BE1061">
        <w:tc>
          <w:tcPr>
            <w:tcW w:w="9634" w:type="dxa"/>
            <w:gridSpan w:val="8"/>
            <w:shd w:val="clear" w:color="auto" w:fill="92D050"/>
          </w:tcPr>
          <w:p w14:paraId="2CECFBD6" w14:textId="77777777" w:rsidR="006B34E4" w:rsidRPr="007A57AF" w:rsidRDefault="006B34E4" w:rsidP="006F13A6">
            <w:pPr>
              <w:spacing w:line="360" w:lineRule="auto"/>
              <w:rPr>
                <w:rFonts w:cs="Arial"/>
              </w:rPr>
            </w:pPr>
            <w:r w:rsidRPr="007A57AF">
              <w:rPr>
                <w:rFonts w:cs="Arial"/>
              </w:rPr>
              <w:t>Algemene Gegevens</w:t>
            </w:r>
          </w:p>
        </w:tc>
      </w:tr>
      <w:tr w:rsidR="00711889" w14:paraId="2C1E239C" w14:textId="77777777" w:rsidTr="00BE1061">
        <w:tc>
          <w:tcPr>
            <w:tcW w:w="3397" w:type="dxa"/>
            <w:gridSpan w:val="2"/>
          </w:tcPr>
          <w:p w14:paraId="23AB6F57" w14:textId="77777777" w:rsidR="006B34E4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Bedrijfsnaam</w:t>
            </w:r>
          </w:p>
        </w:tc>
        <w:tc>
          <w:tcPr>
            <w:tcW w:w="6237" w:type="dxa"/>
            <w:gridSpan w:val="6"/>
          </w:tcPr>
          <w:p w14:paraId="02DB24C4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71F0630E" w14:textId="77777777" w:rsidTr="00BE1061">
        <w:tc>
          <w:tcPr>
            <w:tcW w:w="3397" w:type="dxa"/>
            <w:gridSpan w:val="2"/>
          </w:tcPr>
          <w:p w14:paraId="76EC2501" w14:textId="35EE0310" w:rsidR="00197D52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Adres</w:t>
            </w:r>
            <w:r w:rsidR="00197D52">
              <w:rPr>
                <w:rFonts w:cs="Arial"/>
                <w:sz w:val="20"/>
                <w:szCs w:val="20"/>
              </w:rPr>
              <w:t xml:space="preserve">:   </w:t>
            </w:r>
            <w:r w:rsidR="000C2669">
              <w:rPr>
                <w:rFonts w:cs="Arial"/>
                <w:sz w:val="20"/>
                <w:szCs w:val="20"/>
              </w:rPr>
              <w:t>S</w:t>
            </w:r>
            <w:r w:rsidR="00197D52">
              <w:rPr>
                <w:rFonts w:cs="Arial"/>
                <w:sz w:val="20"/>
                <w:szCs w:val="20"/>
              </w:rPr>
              <w:t xml:space="preserve">traatnaam + nummer                       </w:t>
            </w:r>
          </w:p>
          <w:p w14:paraId="1B48D831" w14:textId="6FDFC23E" w:rsidR="00197D52" w:rsidRPr="006F13A6" w:rsidRDefault="00197D52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</w:t>
            </w:r>
            <w:r w:rsidR="001D3A0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Postcode  + Stad/Gemeente</w:t>
            </w:r>
          </w:p>
        </w:tc>
        <w:tc>
          <w:tcPr>
            <w:tcW w:w="6237" w:type="dxa"/>
            <w:gridSpan w:val="6"/>
          </w:tcPr>
          <w:p w14:paraId="549A82FA" w14:textId="77777777" w:rsid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9F8CFB" w14:textId="3311431A" w:rsidR="00D20152" w:rsidRPr="006B34E4" w:rsidRDefault="00D20152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52" w14:paraId="036F4BF9" w14:textId="77777777" w:rsidTr="00BE1061">
        <w:tc>
          <w:tcPr>
            <w:tcW w:w="3397" w:type="dxa"/>
            <w:gridSpan w:val="2"/>
          </w:tcPr>
          <w:p w14:paraId="3A775E43" w14:textId="52F3C939" w:rsidR="00D20152" w:rsidRPr="004A2E41" w:rsidRDefault="00D20152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Facturatie adres (indien verschillend van adres hierboven vermeld)</w:t>
            </w:r>
          </w:p>
        </w:tc>
        <w:tc>
          <w:tcPr>
            <w:tcW w:w="6237" w:type="dxa"/>
            <w:gridSpan w:val="6"/>
          </w:tcPr>
          <w:p w14:paraId="10681160" w14:textId="77777777" w:rsidR="00D20152" w:rsidRPr="006B34E4" w:rsidRDefault="00D20152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4878961C" w14:textId="77777777" w:rsidTr="00BE1061">
        <w:tc>
          <w:tcPr>
            <w:tcW w:w="3397" w:type="dxa"/>
            <w:gridSpan w:val="2"/>
          </w:tcPr>
          <w:p w14:paraId="2E15032D" w14:textId="77777777" w:rsidR="006B34E4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Telefoon</w:t>
            </w:r>
          </w:p>
        </w:tc>
        <w:tc>
          <w:tcPr>
            <w:tcW w:w="6237" w:type="dxa"/>
            <w:gridSpan w:val="6"/>
          </w:tcPr>
          <w:p w14:paraId="7727AF2F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39C378AB" w14:textId="77777777" w:rsidTr="00BE1061">
        <w:tc>
          <w:tcPr>
            <w:tcW w:w="3397" w:type="dxa"/>
            <w:gridSpan w:val="2"/>
          </w:tcPr>
          <w:p w14:paraId="552389B6" w14:textId="77777777" w:rsidR="006B34E4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E-mailadres</w:t>
            </w:r>
          </w:p>
        </w:tc>
        <w:tc>
          <w:tcPr>
            <w:tcW w:w="6237" w:type="dxa"/>
            <w:gridSpan w:val="6"/>
          </w:tcPr>
          <w:p w14:paraId="4F66E747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380DE228" w14:textId="77777777" w:rsidTr="00BE1061">
        <w:tc>
          <w:tcPr>
            <w:tcW w:w="3397" w:type="dxa"/>
            <w:gridSpan w:val="2"/>
          </w:tcPr>
          <w:p w14:paraId="1AF904DA" w14:textId="77777777" w:rsidR="006B34E4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Website</w:t>
            </w:r>
          </w:p>
        </w:tc>
        <w:tc>
          <w:tcPr>
            <w:tcW w:w="6237" w:type="dxa"/>
            <w:gridSpan w:val="6"/>
          </w:tcPr>
          <w:p w14:paraId="5E3BD2AB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0E" w14:paraId="6C6E811E" w14:textId="77777777" w:rsidTr="00BE1061">
        <w:tc>
          <w:tcPr>
            <w:tcW w:w="3397" w:type="dxa"/>
            <w:gridSpan w:val="2"/>
          </w:tcPr>
          <w:p w14:paraId="07A9F1ED" w14:textId="00A8488C" w:rsidR="00D20152" w:rsidRPr="004A2E41" w:rsidRDefault="00DB6151" w:rsidP="00004C0E">
            <w:pPr>
              <w:spacing w:line="36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BTW- of ondernemingsnummer</w:t>
            </w:r>
          </w:p>
        </w:tc>
        <w:tc>
          <w:tcPr>
            <w:tcW w:w="6237" w:type="dxa"/>
            <w:gridSpan w:val="6"/>
          </w:tcPr>
          <w:p w14:paraId="1DB2B8F6" w14:textId="77777777" w:rsidR="00004C0E" w:rsidRPr="006B34E4" w:rsidRDefault="00004C0E" w:rsidP="0000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0E" w14:paraId="6CE14941" w14:textId="77777777" w:rsidTr="00BE1061">
        <w:trPr>
          <w:trHeight w:val="245"/>
        </w:trPr>
        <w:tc>
          <w:tcPr>
            <w:tcW w:w="3397" w:type="dxa"/>
            <w:gridSpan w:val="2"/>
          </w:tcPr>
          <w:p w14:paraId="665C4E3D" w14:textId="59490B51" w:rsidR="00004C0E" w:rsidRPr="00D20152" w:rsidRDefault="00DB6151" w:rsidP="00004C0E">
            <w:pPr>
              <w:spacing w:line="36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Directeur of Bestuurder</w:t>
            </w:r>
          </w:p>
        </w:tc>
        <w:tc>
          <w:tcPr>
            <w:tcW w:w="6237" w:type="dxa"/>
            <w:gridSpan w:val="6"/>
          </w:tcPr>
          <w:p w14:paraId="7E325B30" w14:textId="77777777" w:rsidR="00004C0E" w:rsidRPr="00E21156" w:rsidRDefault="00004C0E" w:rsidP="00004C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401759C6" w14:textId="77777777" w:rsidTr="00BE1061">
        <w:trPr>
          <w:trHeight w:val="245"/>
        </w:trPr>
        <w:tc>
          <w:tcPr>
            <w:tcW w:w="3397" w:type="dxa"/>
            <w:gridSpan w:val="2"/>
          </w:tcPr>
          <w:p w14:paraId="19C43688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Contactpersoon kwaliteit</w:t>
            </w:r>
          </w:p>
        </w:tc>
        <w:tc>
          <w:tcPr>
            <w:tcW w:w="6237" w:type="dxa"/>
            <w:gridSpan w:val="6"/>
          </w:tcPr>
          <w:p w14:paraId="176CB2E3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794B4734" w14:textId="77777777" w:rsidTr="00BE1061">
        <w:trPr>
          <w:trHeight w:val="245"/>
        </w:trPr>
        <w:tc>
          <w:tcPr>
            <w:tcW w:w="3397" w:type="dxa"/>
            <w:gridSpan w:val="2"/>
          </w:tcPr>
          <w:p w14:paraId="5ADBDA51" w14:textId="77777777" w:rsidR="006105C4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Contactpersoon milieu</w:t>
            </w:r>
          </w:p>
        </w:tc>
        <w:tc>
          <w:tcPr>
            <w:tcW w:w="6237" w:type="dxa"/>
            <w:gridSpan w:val="6"/>
          </w:tcPr>
          <w:p w14:paraId="3F534A04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741457AF" w14:textId="77777777" w:rsidTr="00BE1061">
        <w:trPr>
          <w:trHeight w:val="245"/>
        </w:trPr>
        <w:tc>
          <w:tcPr>
            <w:tcW w:w="3397" w:type="dxa"/>
            <w:gridSpan w:val="2"/>
          </w:tcPr>
          <w:p w14:paraId="57F7883B" w14:textId="77777777" w:rsidR="006105C4" w:rsidRDefault="00A2622F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Contactpersoon v</w:t>
            </w:r>
            <w:r w:rsidR="006105C4">
              <w:rPr>
                <w:rFonts w:cs="Arial"/>
                <w:sz w:val="20"/>
                <w:szCs w:val="20"/>
              </w:rPr>
              <w:t>eiligheid</w:t>
            </w:r>
          </w:p>
        </w:tc>
        <w:tc>
          <w:tcPr>
            <w:tcW w:w="6237" w:type="dxa"/>
            <w:gridSpan w:val="6"/>
          </w:tcPr>
          <w:p w14:paraId="4E322077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E1B41" w14:paraId="2805DE6E" w14:textId="77777777" w:rsidTr="00BE1061">
        <w:trPr>
          <w:trHeight w:val="245"/>
        </w:trPr>
        <w:tc>
          <w:tcPr>
            <w:tcW w:w="3397" w:type="dxa"/>
            <w:gridSpan w:val="2"/>
          </w:tcPr>
          <w:p w14:paraId="06871D68" w14:textId="150F1A90" w:rsidR="000E1B41" w:rsidRPr="00BE1061" w:rsidRDefault="000E1B41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Contactpersoon informatie</w:t>
            </w:r>
            <w:r w:rsidR="00956436" w:rsidRPr="00BE1061">
              <w:rPr>
                <w:rFonts w:cs="Arial"/>
                <w:sz w:val="20"/>
                <w:szCs w:val="20"/>
              </w:rPr>
              <w:t>be</w:t>
            </w:r>
            <w:r w:rsidRPr="00BE1061">
              <w:rPr>
                <w:rFonts w:cs="Arial"/>
                <w:sz w:val="20"/>
                <w:szCs w:val="20"/>
              </w:rPr>
              <w:t>veilig</w:t>
            </w:r>
            <w:r w:rsidR="00956436" w:rsidRPr="00BE1061">
              <w:rPr>
                <w:rFonts w:cs="Arial"/>
                <w:sz w:val="20"/>
                <w:szCs w:val="20"/>
              </w:rPr>
              <w:t>ing</w:t>
            </w:r>
          </w:p>
        </w:tc>
        <w:tc>
          <w:tcPr>
            <w:tcW w:w="6237" w:type="dxa"/>
            <w:gridSpan w:val="6"/>
          </w:tcPr>
          <w:p w14:paraId="087FC06E" w14:textId="77777777" w:rsidR="000E1B41" w:rsidRPr="00E21156" w:rsidRDefault="000E1B41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E1061" w14:paraId="5DDADCF4" w14:textId="77777777" w:rsidTr="00BE1061">
        <w:trPr>
          <w:trHeight w:val="245"/>
        </w:trPr>
        <w:tc>
          <w:tcPr>
            <w:tcW w:w="3397" w:type="dxa"/>
            <w:gridSpan w:val="2"/>
          </w:tcPr>
          <w:p w14:paraId="0F1CF00B" w14:textId="3DB36FD5" w:rsidR="00BE1061" w:rsidRPr="00F52A6F" w:rsidRDefault="00BE1061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52A6F">
              <w:rPr>
                <w:rFonts w:cs="Arial"/>
                <w:sz w:val="20"/>
                <w:szCs w:val="20"/>
              </w:rPr>
              <w:t>Contactpersoon OCS</w:t>
            </w:r>
          </w:p>
        </w:tc>
        <w:tc>
          <w:tcPr>
            <w:tcW w:w="6237" w:type="dxa"/>
            <w:gridSpan w:val="6"/>
          </w:tcPr>
          <w:p w14:paraId="64319981" w14:textId="77777777" w:rsidR="00BE1061" w:rsidRPr="00E21156" w:rsidRDefault="00BE1061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7779BE23" w14:textId="77777777" w:rsidTr="00BE1061">
        <w:trPr>
          <w:trHeight w:val="245"/>
        </w:trPr>
        <w:tc>
          <w:tcPr>
            <w:tcW w:w="3397" w:type="dxa"/>
            <w:gridSpan w:val="2"/>
          </w:tcPr>
          <w:p w14:paraId="3E89057E" w14:textId="77777777" w:rsidR="00D20152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Offerte te sturen aan </w:t>
            </w:r>
          </w:p>
          <w:p w14:paraId="4B74C857" w14:textId="763A883A" w:rsidR="006105C4" w:rsidRPr="00956436" w:rsidRDefault="00D20152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56436">
              <w:rPr>
                <w:rFonts w:cs="Arial"/>
                <w:sz w:val="20"/>
                <w:szCs w:val="20"/>
              </w:rPr>
              <w:t>(naam + mailadres)</w:t>
            </w:r>
          </w:p>
        </w:tc>
        <w:tc>
          <w:tcPr>
            <w:tcW w:w="6237" w:type="dxa"/>
            <w:gridSpan w:val="6"/>
          </w:tcPr>
          <w:p w14:paraId="5A367D82" w14:textId="77777777" w:rsidR="006105C4" w:rsidRPr="00E21156" w:rsidRDefault="006105C4" w:rsidP="00BE1061">
            <w:pPr>
              <w:spacing w:line="360" w:lineRule="auto"/>
              <w:ind w:left="323" w:hanging="323"/>
              <w:rPr>
                <w:rFonts w:cs="Arial"/>
                <w:sz w:val="20"/>
                <w:szCs w:val="20"/>
              </w:rPr>
            </w:pPr>
          </w:p>
        </w:tc>
      </w:tr>
      <w:tr w:rsidR="00711889" w14:paraId="0DAEFF6F" w14:textId="77777777" w:rsidTr="00BE1061">
        <w:trPr>
          <w:trHeight w:val="245"/>
        </w:trPr>
        <w:tc>
          <w:tcPr>
            <w:tcW w:w="3397" w:type="dxa"/>
            <w:gridSpan w:val="2"/>
          </w:tcPr>
          <w:p w14:paraId="148043B9" w14:textId="77777777" w:rsidR="006105C4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Taal van de offerte</w:t>
            </w:r>
          </w:p>
        </w:tc>
        <w:tc>
          <w:tcPr>
            <w:tcW w:w="1665" w:type="dxa"/>
          </w:tcPr>
          <w:p w14:paraId="17B2BF31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Nederlands</w:t>
            </w:r>
          </w:p>
        </w:tc>
        <w:tc>
          <w:tcPr>
            <w:tcW w:w="1666" w:type="dxa"/>
            <w:gridSpan w:val="2"/>
          </w:tcPr>
          <w:p w14:paraId="3F5D6A02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Frans</w:t>
            </w:r>
          </w:p>
        </w:tc>
        <w:tc>
          <w:tcPr>
            <w:tcW w:w="1665" w:type="dxa"/>
            <w:gridSpan w:val="2"/>
          </w:tcPr>
          <w:p w14:paraId="7DB892D5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Engels</w:t>
            </w:r>
          </w:p>
        </w:tc>
        <w:tc>
          <w:tcPr>
            <w:tcW w:w="1241" w:type="dxa"/>
          </w:tcPr>
          <w:p w14:paraId="2CE5F9DB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Duits</w:t>
            </w:r>
          </w:p>
        </w:tc>
      </w:tr>
      <w:tr w:rsidR="00711889" w14:paraId="5FBBB56A" w14:textId="77777777" w:rsidTr="00BE1061">
        <w:trPr>
          <w:trHeight w:val="245"/>
        </w:trPr>
        <w:tc>
          <w:tcPr>
            <w:tcW w:w="3397" w:type="dxa"/>
            <w:gridSpan w:val="2"/>
          </w:tcPr>
          <w:p w14:paraId="0D89F3A2" w14:textId="77777777" w:rsidR="00B617F1" w:rsidRDefault="00B617F1" w:rsidP="00B617F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Taal van de audits</w:t>
            </w:r>
          </w:p>
        </w:tc>
        <w:tc>
          <w:tcPr>
            <w:tcW w:w="1665" w:type="dxa"/>
          </w:tcPr>
          <w:p w14:paraId="00544B12" w14:textId="77777777" w:rsidR="00B617F1" w:rsidRPr="00E21156" w:rsidRDefault="00B617F1" w:rsidP="00B617F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Nederlands</w:t>
            </w:r>
          </w:p>
        </w:tc>
        <w:tc>
          <w:tcPr>
            <w:tcW w:w="1666" w:type="dxa"/>
            <w:gridSpan w:val="2"/>
          </w:tcPr>
          <w:p w14:paraId="3CD0B460" w14:textId="77777777" w:rsidR="00B617F1" w:rsidRPr="00E21156" w:rsidRDefault="00B617F1" w:rsidP="00B617F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Frans</w:t>
            </w:r>
          </w:p>
        </w:tc>
        <w:tc>
          <w:tcPr>
            <w:tcW w:w="1665" w:type="dxa"/>
            <w:gridSpan w:val="2"/>
          </w:tcPr>
          <w:p w14:paraId="2DA4A19E" w14:textId="77777777" w:rsidR="00B617F1" w:rsidRPr="00E21156" w:rsidRDefault="00B617F1" w:rsidP="00B617F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Engels</w:t>
            </w:r>
          </w:p>
        </w:tc>
        <w:tc>
          <w:tcPr>
            <w:tcW w:w="1241" w:type="dxa"/>
          </w:tcPr>
          <w:p w14:paraId="1FD8EAFD" w14:textId="77777777" w:rsidR="00B617F1" w:rsidRPr="00E21156" w:rsidRDefault="00B617F1" w:rsidP="00B617F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Duits</w:t>
            </w:r>
          </w:p>
        </w:tc>
      </w:tr>
      <w:tr w:rsidR="00956436" w14:paraId="0CC894A1" w14:textId="77777777" w:rsidTr="00BE1061">
        <w:trPr>
          <w:trHeight w:val="245"/>
        </w:trPr>
        <w:tc>
          <w:tcPr>
            <w:tcW w:w="3397" w:type="dxa"/>
            <w:gridSpan w:val="2"/>
          </w:tcPr>
          <w:p w14:paraId="5B75509A" w14:textId="7CF00894" w:rsidR="00956436" w:rsidRPr="004A2E4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Taal van het rapport</w:t>
            </w:r>
          </w:p>
        </w:tc>
        <w:tc>
          <w:tcPr>
            <w:tcW w:w="1665" w:type="dxa"/>
          </w:tcPr>
          <w:p w14:paraId="3EA2110B" w14:textId="1D2CCF8A" w:rsidR="00956436" w:rsidRPr="004A2E4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□ Nederlands</w:t>
            </w:r>
          </w:p>
        </w:tc>
        <w:tc>
          <w:tcPr>
            <w:tcW w:w="1666" w:type="dxa"/>
            <w:gridSpan w:val="2"/>
          </w:tcPr>
          <w:p w14:paraId="6A749874" w14:textId="5B22AC8C" w:rsidR="00956436" w:rsidRPr="004A2E4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□ Frans</w:t>
            </w:r>
          </w:p>
        </w:tc>
        <w:tc>
          <w:tcPr>
            <w:tcW w:w="1665" w:type="dxa"/>
            <w:gridSpan w:val="2"/>
          </w:tcPr>
          <w:p w14:paraId="16098298" w14:textId="5C425D06" w:rsidR="00956436" w:rsidRPr="004A2E4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□ Engels</w:t>
            </w:r>
          </w:p>
        </w:tc>
        <w:tc>
          <w:tcPr>
            <w:tcW w:w="1241" w:type="dxa"/>
          </w:tcPr>
          <w:p w14:paraId="05E3BCA4" w14:textId="78F78F62" w:rsidR="00956436" w:rsidRPr="004A2E4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□ Duits</w:t>
            </w:r>
          </w:p>
        </w:tc>
      </w:tr>
      <w:tr w:rsidR="00956436" w14:paraId="1599CC26" w14:textId="77777777" w:rsidTr="00BE1061">
        <w:trPr>
          <w:trHeight w:val="245"/>
        </w:trPr>
        <w:tc>
          <w:tcPr>
            <w:tcW w:w="3397" w:type="dxa"/>
            <w:gridSpan w:val="2"/>
          </w:tcPr>
          <w:p w14:paraId="3F2B849E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Gewenste audit periode</w:t>
            </w:r>
          </w:p>
        </w:tc>
        <w:tc>
          <w:tcPr>
            <w:tcW w:w="6237" w:type="dxa"/>
            <w:gridSpan w:val="6"/>
          </w:tcPr>
          <w:p w14:paraId="038B6477" w14:textId="77777777" w:rsidR="00956436" w:rsidRPr="00E2115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64D60E26" w14:textId="77777777" w:rsidTr="00BE1061">
        <w:trPr>
          <w:trHeight w:val="245"/>
        </w:trPr>
        <w:tc>
          <w:tcPr>
            <w:tcW w:w="9634" w:type="dxa"/>
            <w:gridSpan w:val="8"/>
            <w:shd w:val="clear" w:color="auto" w:fill="92D050"/>
          </w:tcPr>
          <w:p w14:paraId="48399A02" w14:textId="77777777" w:rsidR="00956436" w:rsidRPr="007A57AF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A57AF">
              <w:rPr>
                <w:rFonts w:cs="Arial"/>
                <w:sz w:val="20"/>
                <w:szCs w:val="20"/>
              </w:rPr>
              <w:t xml:space="preserve">Norm van de audit: </w:t>
            </w:r>
            <w:r w:rsidRPr="007A57AF">
              <w:rPr>
                <w:rFonts w:cs="Arial"/>
                <w:sz w:val="14"/>
                <w:szCs w:val="14"/>
              </w:rPr>
              <w:t>(info betreffende accreditatie is beschikbaar op de Belac website http:\\economie.fgov.be)</w:t>
            </w:r>
          </w:p>
        </w:tc>
      </w:tr>
      <w:tr w:rsidR="00956436" w14:paraId="2915538C" w14:textId="77777777" w:rsidTr="00BE1061">
        <w:trPr>
          <w:trHeight w:val="245"/>
        </w:trPr>
        <w:tc>
          <w:tcPr>
            <w:tcW w:w="2301" w:type="dxa"/>
          </w:tcPr>
          <w:p w14:paraId="02E9B654" w14:textId="22C647BC" w:rsidR="00956436" w:rsidRPr="00BE106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9001:2015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(QMS)</w:t>
            </w:r>
          </w:p>
        </w:tc>
        <w:tc>
          <w:tcPr>
            <w:tcW w:w="3162" w:type="dxa"/>
            <w:gridSpan w:val="3"/>
          </w:tcPr>
          <w:p w14:paraId="5B0464EB" w14:textId="221BC687" w:rsidR="00956436" w:rsidRPr="00BE106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14001:2015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(EMS)</w:t>
            </w:r>
          </w:p>
        </w:tc>
        <w:tc>
          <w:tcPr>
            <w:tcW w:w="2302" w:type="dxa"/>
            <w:gridSpan w:val="2"/>
          </w:tcPr>
          <w:p w14:paraId="52A07240" w14:textId="00C903E4" w:rsidR="00956436" w:rsidRPr="00BE106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50001:2018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(EnMS)</w:t>
            </w:r>
          </w:p>
        </w:tc>
        <w:tc>
          <w:tcPr>
            <w:tcW w:w="1869" w:type="dxa"/>
            <w:gridSpan w:val="2"/>
          </w:tcPr>
          <w:p w14:paraId="704BDAC9" w14:textId="1C60BDC5" w:rsidR="00956436" w:rsidRPr="00BE1061" w:rsidRDefault="00956436" w:rsidP="00262CD1">
            <w:pPr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45001:2018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(OH&amp;</w:t>
            </w:r>
            <w:r w:rsidR="00262CD1" w:rsidRPr="00BE1061">
              <w:rPr>
                <w:rFonts w:cs="Arial"/>
                <w:sz w:val="20"/>
                <w:szCs w:val="20"/>
              </w:rPr>
              <w:t>SM</w:t>
            </w:r>
            <w:r w:rsidR="004C338C" w:rsidRPr="00BE1061">
              <w:rPr>
                <w:rFonts w:cs="Arial"/>
                <w:sz w:val="20"/>
                <w:szCs w:val="20"/>
              </w:rPr>
              <w:t>S)</w:t>
            </w:r>
          </w:p>
        </w:tc>
      </w:tr>
      <w:tr w:rsidR="00F52A6F" w14:paraId="0D1FCB9E" w14:textId="77777777" w:rsidTr="00BE1061">
        <w:trPr>
          <w:trHeight w:val="245"/>
        </w:trPr>
        <w:tc>
          <w:tcPr>
            <w:tcW w:w="2301" w:type="dxa"/>
          </w:tcPr>
          <w:p w14:paraId="3232E585" w14:textId="7B150500" w:rsidR="00F52A6F" w:rsidRPr="00BE1061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27001:2022 (ISMS)</w:t>
            </w:r>
          </w:p>
        </w:tc>
        <w:tc>
          <w:tcPr>
            <w:tcW w:w="3162" w:type="dxa"/>
            <w:gridSpan w:val="3"/>
          </w:tcPr>
          <w:p w14:paraId="659BF9FA" w14:textId="14D87FE2" w:rsidR="00F52A6F" w:rsidRPr="00BE1061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Operation Clean Sweep (OCS)</w:t>
            </w:r>
          </w:p>
        </w:tc>
        <w:tc>
          <w:tcPr>
            <w:tcW w:w="2302" w:type="dxa"/>
            <w:gridSpan w:val="2"/>
          </w:tcPr>
          <w:p w14:paraId="2BD1E3C8" w14:textId="130B9667" w:rsidR="00F52A6F" w:rsidRPr="00BE1061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22000:2018 (FSMS)</w:t>
            </w:r>
          </w:p>
        </w:tc>
        <w:tc>
          <w:tcPr>
            <w:tcW w:w="1869" w:type="dxa"/>
            <w:gridSpan w:val="2"/>
          </w:tcPr>
          <w:p w14:paraId="2E1C4214" w14:textId="1B6337D4" w:rsidR="00F52A6F" w:rsidRPr="00BE1061" w:rsidRDefault="00F52A6F" w:rsidP="00F52A6F">
            <w:pPr>
              <w:rPr>
                <w:rFonts w:cs="Arial"/>
                <w:sz w:val="20"/>
                <w:szCs w:val="20"/>
              </w:rPr>
            </w:pPr>
          </w:p>
        </w:tc>
      </w:tr>
      <w:tr w:rsidR="00F52A6F" w14:paraId="074B63D8" w14:textId="77777777" w:rsidTr="00BE1061">
        <w:trPr>
          <w:trHeight w:val="245"/>
        </w:trPr>
        <w:tc>
          <w:tcPr>
            <w:tcW w:w="2301" w:type="dxa"/>
          </w:tcPr>
          <w:p w14:paraId="17D3116A" w14:textId="77777777" w:rsidR="00F52A6F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C4Q</w:t>
            </w:r>
          </w:p>
        </w:tc>
        <w:tc>
          <w:tcPr>
            <w:tcW w:w="3162" w:type="dxa"/>
            <w:gridSpan w:val="3"/>
          </w:tcPr>
          <w:p w14:paraId="174FDF02" w14:textId="77777777" w:rsidR="00F52A6F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RABC (EN 14065):2016</w:t>
            </w:r>
          </w:p>
        </w:tc>
        <w:tc>
          <w:tcPr>
            <w:tcW w:w="4171" w:type="dxa"/>
            <w:gridSpan w:val="4"/>
          </w:tcPr>
          <w:p w14:paraId="6E2B1ED9" w14:textId="77777777" w:rsidR="00F52A6F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Andere : contacteer BQA</w:t>
            </w:r>
          </w:p>
        </w:tc>
      </w:tr>
      <w:tr w:rsidR="00F52A6F" w:rsidRPr="00E21156" w14:paraId="6C63664E" w14:textId="77777777" w:rsidTr="00BE1061">
        <w:trPr>
          <w:trHeight w:val="245"/>
        </w:trPr>
        <w:tc>
          <w:tcPr>
            <w:tcW w:w="9634" w:type="dxa"/>
            <w:gridSpan w:val="8"/>
            <w:shd w:val="clear" w:color="auto" w:fill="92D050"/>
          </w:tcPr>
          <w:p w14:paraId="7242166E" w14:textId="77777777" w:rsidR="00F52A6F" w:rsidRPr="00E21156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Gevraagd certificatie programma</w:t>
            </w:r>
          </w:p>
        </w:tc>
      </w:tr>
      <w:tr w:rsidR="00F52A6F" w14:paraId="06520A81" w14:textId="77777777" w:rsidTr="00BE1061">
        <w:trPr>
          <w:trHeight w:val="245"/>
        </w:trPr>
        <w:tc>
          <w:tcPr>
            <w:tcW w:w="2301" w:type="dxa"/>
            <w:vMerge w:val="restart"/>
          </w:tcPr>
          <w:p w14:paraId="3C58B15A" w14:textId="77777777" w:rsidR="00F52A6F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Initiële certificatie</w:t>
            </w:r>
          </w:p>
        </w:tc>
        <w:tc>
          <w:tcPr>
            <w:tcW w:w="3162" w:type="dxa"/>
            <w:gridSpan w:val="3"/>
            <w:vMerge w:val="restart"/>
          </w:tcPr>
          <w:p w14:paraId="31989CA4" w14:textId="77777777" w:rsidR="00F52A6F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Hernieuwing</w:t>
            </w:r>
          </w:p>
        </w:tc>
        <w:tc>
          <w:tcPr>
            <w:tcW w:w="4171" w:type="dxa"/>
            <w:gridSpan w:val="4"/>
          </w:tcPr>
          <w:p w14:paraId="46BE1C57" w14:textId="77777777" w:rsidR="00F52A6F" w:rsidRDefault="00F52A6F" w:rsidP="00F52A6F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Uitbreiding certificaat (toepassingsgebied, additionele vestiging, uitbreiding activiteiten, enz.)</w:t>
            </w:r>
          </w:p>
        </w:tc>
      </w:tr>
      <w:tr w:rsidR="00F52A6F" w14:paraId="6F524269" w14:textId="77777777" w:rsidTr="00BE1061">
        <w:trPr>
          <w:trHeight w:val="245"/>
        </w:trPr>
        <w:tc>
          <w:tcPr>
            <w:tcW w:w="2301" w:type="dxa"/>
            <w:vMerge/>
          </w:tcPr>
          <w:p w14:paraId="1469A2A0" w14:textId="77777777" w:rsidR="00F52A6F" w:rsidRPr="00E21156" w:rsidRDefault="00F52A6F" w:rsidP="00F52A6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62" w:type="dxa"/>
            <w:gridSpan w:val="3"/>
            <w:vMerge/>
          </w:tcPr>
          <w:p w14:paraId="33908A99" w14:textId="77777777" w:rsidR="00F52A6F" w:rsidRPr="00E21156" w:rsidRDefault="00F52A6F" w:rsidP="00F52A6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71" w:type="dxa"/>
            <w:gridSpan w:val="4"/>
          </w:tcPr>
          <w:p w14:paraId="4B21EB72" w14:textId="18C84D6E" w:rsidR="00F52A6F" w:rsidRPr="00E21156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E1061">
              <w:rPr>
                <w:rFonts w:cs="Arial"/>
                <w:sz w:val="20"/>
                <w:szCs w:val="20"/>
              </w:rPr>
              <w:t xml:space="preserve">Transfer </w:t>
            </w:r>
          </w:p>
        </w:tc>
      </w:tr>
      <w:tr w:rsidR="00F52A6F" w14:paraId="5831B05B" w14:textId="77777777" w:rsidTr="00BE1061">
        <w:trPr>
          <w:trHeight w:val="245"/>
        </w:trPr>
        <w:tc>
          <w:tcPr>
            <w:tcW w:w="2301" w:type="dxa"/>
            <w:vMerge/>
          </w:tcPr>
          <w:p w14:paraId="2DF9AD13" w14:textId="77777777" w:rsidR="00F52A6F" w:rsidRPr="00E21156" w:rsidRDefault="00F52A6F" w:rsidP="00F52A6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62" w:type="dxa"/>
            <w:gridSpan w:val="3"/>
            <w:vMerge/>
          </w:tcPr>
          <w:p w14:paraId="5E7177A9" w14:textId="77777777" w:rsidR="00F52A6F" w:rsidRPr="00E21156" w:rsidRDefault="00F52A6F" w:rsidP="00F52A6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71" w:type="dxa"/>
            <w:gridSpan w:val="4"/>
          </w:tcPr>
          <w:p w14:paraId="42086C5B" w14:textId="53046FF5" w:rsidR="00F52A6F" w:rsidRPr="00E21156" w:rsidRDefault="00F52A6F" w:rsidP="00F52A6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Andere:</w:t>
            </w:r>
          </w:p>
        </w:tc>
      </w:tr>
    </w:tbl>
    <w:p w14:paraId="303A5DA7" w14:textId="77777777" w:rsidR="00956436" w:rsidRDefault="00956436">
      <w:r>
        <w:br w:type="page"/>
      </w: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1955"/>
        <w:gridCol w:w="381"/>
        <w:gridCol w:w="1574"/>
        <w:gridCol w:w="54"/>
        <w:gridCol w:w="1902"/>
        <w:gridCol w:w="13"/>
        <w:gridCol w:w="495"/>
        <w:gridCol w:w="285"/>
        <w:gridCol w:w="780"/>
        <w:gridCol w:w="353"/>
        <w:gridCol w:w="29"/>
        <w:gridCol w:w="397"/>
        <w:gridCol w:w="282"/>
        <w:gridCol w:w="497"/>
        <w:gridCol w:w="780"/>
      </w:tblGrid>
      <w:tr w:rsidR="00956436" w14:paraId="1943A030" w14:textId="77777777" w:rsidTr="00BE1061">
        <w:trPr>
          <w:trHeight w:val="245"/>
        </w:trPr>
        <w:tc>
          <w:tcPr>
            <w:tcW w:w="9777" w:type="dxa"/>
            <w:gridSpan w:val="15"/>
            <w:shd w:val="clear" w:color="auto" w:fill="92D050"/>
          </w:tcPr>
          <w:p w14:paraId="41CAB9B8" w14:textId="24035E03" w:rsidR="00956436" w:rsidRPr="00E2115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Reeds verkregen certificatie(s): </w:t>
            </w:r>
          </w:p>
        </w:tc>
      </w:tr>
      <w:tr w:rsidR="00956436" w14:paraId="17A9EDE4" w14:textId="77777777" w:rsidTr="00BE1061">
        <w:trPr>
          <w:trHeight w:val="264"/>
        </w:trPr>
        <w:tc>
          <w:tcPr>
            <w:tcW w:w="3964" w:type="dxa"/>
            <w:gridSpan w:val="4"/>
            <w:shd w:val="clear" w:color="auto" w:fill="auto"/>
          </w:tcPr>
          <w:p w14:paraId="52650AD5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Certificatie(s) en naam van de Certificatie instelling</w:t>
            </w:r>
          </w:p>
        </w:tc>
        <w:tc>
          <w:tcPr>
            <w:tcW w:w="5813" w:type="dxa"/>
            <w:gridSpan w:val="11"/>
            <w:shd w:val="clear" w:color="auto" w:fill="auto"/>
          </w:tcPr>
          <w:p w14:paraId="095D6C77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767E430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74BEC47D" w14:textId="77777777" w:rsidTr="00BE1061">
        <w:trPr>
          <w:trHeight w:val="264"/>
        </w:trPr>
        <w:tc>
          <w:tcPr>
            <w:tcW w:w="3964" w:type="dxa"/>
            <w:gridSpan w:val="4"/>
            <w:shd w:val="clear" w:color="auto" w:fill="auto"/>
          </w:tcPr>
          <w:p w14:paraId="6D17FF3E" w14:textId="66EBAA21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Heeft u de laatste 3 jaar een beroep gedaan op een consultant ? </w:t>
            </w:r>
            <w:r w:rsidR="00A22DF2" w:rsidRPr="00A22DF2">
              <w:rPr>
                <w:rFonts w:cs="Arial"/>
                <w:i/>
                <w:iCs/>
                <w:sz w:val="20"/>
                <w:szCs w:val="20"/>
              </w:rPr>
              <w:t>Zo ja, wie heeft de consultancy uitgevoerd?</w:t>
            </w:r>
            <w:r w:rsidR="00A22DF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  <w:gridSpan w:val="11"/>
            <w:shd w:val="clear" w:color="auto" w:fill="auto"/>
          </w:tcPr>
          <w:p w14:paraId="4CA7EF4C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BBD359F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7F85103A" w14:textId="77777777" w:rsidTr="00BE1061">
        <w:trPr>
          <w:trHeight w:val="245"/>
        </w:trPr>
        <w:tc>
          <w:tcPr>
            <w:tcW w:w="9777" w:type="dxa"/>
            <w:gridSpan w:val="15"/>
            <w:shd w:val="clear" w:color="auto" w:fill="92D050"/>
          </w:tcPr>
          <w:p w14:paraId="455C430C" w14:textId="77777777" w:rsidR="00956436" w:rsidRPr="00E2115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 certificeren activiteiten of processen</w:t>
            </w:r>
          </w:p>
        </w:tc>
      </w:tr>
      <w:tr w:rsidR="00956436" w14:paraId="582BAD3D" w14:textId="77777777" w:rsidTr="00BE1061">
        <w:trPr>
          <w:trHeight w:val="264"/>
        </w:trPr>
        <w:tc>
          <w:tcPr>
            <w:tcW w:w="3964" w:type="dxa"/>
            <w:gridSpan w:val="4"/>
          </w:tcPr>
          <w:p w14:paraId="2ECC7E5A" w14:textId="77777777" w:rsidR="00956436" w:rsidRPr="005F157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5F1576">
              <w:rPr>
                <w:rFonts w:cs="Arial"/>
                <w:sz w:val="20"/>
                <w:szCs w:val="20"/>
              </w:rPr>
              <w:t>mschrijving van de bedrijfsactiviteiten</w:t>
            </w:r>
          </w:p>
        </w:tc>
        <w:tc>
          <w:tcPr>
            <w:tcW w:w="5813" w:type="dxa"/>
            <w:gridSpan w:val="11"/>
          </w:tcPr>
          <w:p w14:paraId="76181124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456991A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691F332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2983F99" w14:textId="77777777" w:rsidTr="00BE1061">
        <w:trPr>
          <w:trHeight w:val="263"/>
        </w:trPr>
        <w:tc>
          <w:tcPr>
            <w:tcW w:w="3964" w:type="dxa"/>
            <w:gridSpan w:val="4"/>
          </w:tcPr>
          <w:p w14:paraId="1EA1E28A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Voor welke activiteiten van uw onderneming wordt de certificatie overwogen (deze omschrijving komt op uw certificaat te staan= </w:t>
            </w:r>
            <w:r w:rsidRPr="000F517F">
              <w:rPr>
                <w:rFonts w:cs="Arial"/>
                <w:sz w:val="20"/>
                <w:szCs w:val="20"/>
              </w:rPr>
              <w:t>toepassingsdomein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</w:p>
        </w:tc>
        <w:tc>
          <w:tcPr>
            <w:tcW w:w="5813" w:type="dxa"/>
            <w:gridSpan w:val="11"/>
          </w:tcPr>
          <w:p w14:paraId="437C98C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DFD0F0A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B76487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1BF3BB1A" w14:textId="77777777" w:rsidTr="00BE1061">
        <w:trPr>
          <w:trHeight w:val="263"/>
        </w:trPr>
        <w:tc>
          <w:tcPr>
            <w:tcW w:w="3964" w:type="dxa"/>
            <w:gridSpan w:val="4"/>
          </w:tcPr>
          <w:p w14:paraId="65CC9F08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Welke processen/activiteiten worden uitbesteed?</w:t>
            </w:r>
          </w:p>
        </w:tc>
        <w:tc>
          <w:tcPr>
            <w:tcW w:w="5813" w:type="dxa"/>
            <w:gridSpan w:val="11"/>
          </w:tcPr>
          <w:p w14:paraId="75FDD690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61D384B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8FFE4A7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668E7" w14:paraId="05279C21" w14:textId="77777777" w:rsidTr="00BE1061">
        <w:trPr>
          <w:trHeight w:val="263"/>
        </w:trPr>
        <w:tc>
          <w:tcPr>
            <w:tcW w:w="3964" w:type="dxa"/>
            <w:gridSpan w:val="4"/>
          </w:tcPr>
          <w:p w14:paraId="19D09EB3" w14:textId="52469657" w:rsidR="00B668E7" w:rsidRPr="00BE1061" w:rsidRDefault="00B668E7" w:rsidP="00956436">
            <w:pPr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 xml:space="preserve">Enkel voor ISO 27001: welke raakvlakken en afhankelijkheden </w:t>
            </w:r>
            <w:r w:rsidR="006B2934" w:rsidRPr="00BE1061">
              <w:rPr>
                <w:rFonts w:cs="Arial"/>
                <w:sz w:val="20"/>
                <w:szCs w:val="20"/>
              </w:rPr>
              <w:t xml:space="preserve">zijn er tussen activiteiten die door de organisatie en </w:t>
            </w:r>
            <w:r w:rsidR="007F6BE8" w:rsidRPr="00BE1061">
              <w:rPr>
                <w:rFonts w:cs="Arial"/>
                <w:sz w:val="20"/>
                <w:szCs w:val="20"/>
              </w:rPr>
              <w:t xml:space="preserve">activiteiten die </w:t>
            </w:r>
            <w:r w:rsidR="006B2934" w:rsidRPr="00BE1061">
              <w:rPr>
                <w:rFonts w:cs="Arial"/>
                <w:sz w:val="20"/>
                <w:szCs w:val="20"/>
              </w:rPr>
              <w:t>door andere organisaties worden verricht</w:t>
            </w:r>
            <w:r w:rsidRPr="00BE1061">
              <w:rPr>
                <w:rFonts w:cs="Arial"/>
                <w:sz w:val="20"/>
                <w:szCs w:val="20"/>
              </w:rPr>
              <w:t xml:space="preserve"> (vb bedrijfslocalen</w:t>
            </w:r>
            <w:r w:rsidR="006B2934" w:rsidRPr="00BE1061">
              <w:rPr>
                <w:rFonts w:cs="Arial"/>
                <w:sz w:val="20"/>
                <w:szCs w:val="20"/>
              </w:rPr>
              <w:t xml:space="preserve">, </w:t>
            </w:r>
            <w:r w:rsidRPr="00BE1061">
              <w:rPr>
                <w:rFonts w:cs="Arial"/>
                <w:sz w:val="20"/>
                <w:szCs w:val="20"/>
              </w:rPr>
              <w:t>IT systemen databases, telecominstallaties, enz…)</w:t>
            </w:r>
          </w:p>
        </w:tc>
        <w:tc>
          <w:tcPr>
            <w:tcW w:w="5813" w:type="dxa"/>
            <w:gridSpan w:val="11"/>
          </w:tcPr>
          <w:p w14:paraId="736502C1" w14:textId="77777777" w:rsidR="00B668E7" w:rsidRDefault="00B668E7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856E40F" w14:textId="77777777" w:rsidTr="00BE1061">
        <w:trPr>
          <w:trHeight w:val="263"/>
        </w:trPr>
        <w:tc>
          <w:tcPr>
            <w:tcW w:w="3964" w:type="dxa"/>
            <w:gridSpan w:val="4"/>
          </w:tcPr>
          <w:p w14:paraId="705DA584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Wat is de activiteiten sector (Nace-code – versie 2008).  (De lijst van Nace codes vindt u terug op onze website)</w:t>
            </w:r>
          </w:p>
        </w:tc>
        <w:tc>
          <w:tcPr>
            <w:tcW w:w="5813" w:type="dxa"/>
            <w:gridSpan w:val="11"/>
          </w:tcPr>
          <w:p w14:paraId="53A3A752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07D5FFA0" w14:textId="77777777" w:rsidTr="00BE1061">
        <w:trPr>
          <w:trHeight w:val="263"/>
        </w:trPr>
        <w:tc>
          <w:tcPr>
            <w:tcW w:w="3964" w:type="dxa"/>
            <w:gridSpan w:val="4"/>
          </w:tcPr>
          <w:p w14:paraId="4877E32C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Zijn er specifieke wettelijke verplichtingen of reglementeringen? </w:t>
            </w:r>
          </w:p>
        </w:tc>
        <w:tc>
          <w:tcPr>
            <w:tcW w:w="5813" w:type="dxa"/>
            <w:gridSpan w:val="11"/>
          </w:tcPr>
          <w:p w14:paraId="3A52F304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871853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B03B224" w14:textId="460F759A" w:rsidR="000877DE" w:rsidRDefault="000877DE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1061" w14:paraId="3DAD73D2" w14:textId="77777777" w:rsidTr="00BE1061">
        <w:trPr>
          <w:trHeight w:val="263"/>
        </w:trPr>
        <w:tc>
          <w:tcPr>
            <w:tcW w:w="9777" w:type="dxa"/>
            <w:gridSpan w:val="15"/>
            <w:shd w:val="clear" w:color="auto" w:fill="92D050"/>
          </w:tcPr>
          <w:p w14:paraId="754A47B2" w14:textId="77C2FBCE" w:rsidR="00BE1061" w:rsidRPr="00F52A6F" w:rsidRDefault="00BE1061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52A6F">
              <w:rPr>
                <w:rFonts w:cs="Arial"/>
                <w:sz w:val="20"/>
                <w:szCs w:val="20"/>
              </w:rPr>
              <w:t xml:space="preserve">Enkel voor OCS: </w:t>
            </w:r>
          </w:p>
        </w:tc>
      </w:tr>
      <w:tr w:rsidR="00BE1061" w14:paraId="332BB652" w14:textId="77777777" w:rsidTr="00BE1061">
        <w:trPr>
          <w:trHeight w:val="263"/>
        </w:trPr>
        <w:tc>
          <w:tcPr>
            <w:tcW w:w="9777" w:type="dxa"/>
            <w:gridSpan w:val="15"/>
            <w:shd w:val="clear" w:color="auto" w:fill="auto"/>
          </w:tcPr>
          <w:p w14:paraId="3E8C9B39" w14:textId="742161CD" w:rsidR="00BE1061" w:rsidRPr="00F52A6F" w:rsidRDefault="00AE3E75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52A6F">
              <w:rPr>
                <w:rFonts w:cs="Arial"/>
                <w:sz w:val="20"/>
                <w:szCs w:val="20"/>
              </w:rPr>
              <w:t>Het bedrijf is / de diensten zijn:</w:t>
            </w:r>
          </w:p>
        </w:tc>
      </w:tr>
      <w:tr w:rsidR="00BE1061" w14:paraId="02AB468B" w14:textId="77777777" w:rsidTr="00804757">
        <w:trPr>
          <w:trHeight w:val="263"/>
        </w:trPr>
        <w:tc>
          <w:tcPr>
            <w:tcW w:w="1955" w:type="dxa"/>
          </w:tcPr>
          <w:p w14:paraId="10B1254F" w14:textId="6B1F533F" w:rsidR="00BE1061" w:rsidRPr="00F52A6F" w:rsidRDefault="00BE1061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52A6F">
              <w:rPr>
                <w:rFonts w:cs="Arial"/>
                <w:sz w:val="20"/>
                <w:szCs w:val="20"/>
              </w:rPr>
              <w:t>□</w:t>
            </w:r>
            <w:r w:rsidR="00AE3E75" w:rsidRPr="00F52A6F">
              <w:rPr>
                <w:rFonts w:cs="Arial"/>
                <w:sz w:val="20"/>
                <w:szCs w:val="20"/>
              </w:rPr>
              <w:t xml:space="preserve"> Producent</w:t>
            </w:r>
          </w:p>
        </w:tc>
        <w:tc>
          <w:tcPr>
            <w:tcW w:w="1955" w:type="dxa"/>
            <w:gridSpan w:val="2"/>
          </w:tcPr>
          <w:p w14:paraId="76F10BF5" w14:textId="4FB8DC76" w:rsidR="00BE1061" w:rsidRPr="00F52A6F" w:rsidRDefault="00BE1061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52A6F">
              <w:rPr>
                <w:rFonts w:cs="Arial"/>
                <w:sz w:val="20"/>
                <w:szCs w:val="20"/>
              </w:rPr>
              <w:t>□</w:t>
            </w:r>
            <w:r w:rsidR="00AE3E75" w:rsidRPr="00F52A6F">
              <w:rPr>
                <w:rFonts w:cs="Arial"/>
                <w:sz w:val="20"/>
                <w:szCs w:val="20"/>
              </w:rPr>
              <w:t xml:space="preserve"> Masterbatcher</w:t>
            </w:r>
          </w:p>
        </w:tc>
        <w:tc>
          <w:tcPr>
            <w:tcW w:w="1956" w:type="dxa"/>
            <w:gridSpan w:val="2"/>
          </w:tcPr>
          <w:p w14:paraId="1864A20E" w14:textId="143D36AA" w:rsidR="00BE1061" w:rsidRPr="00F52A6F" w:rsidRDefault="00BE1061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52A6F">
              <w:rPr>
                <w:rFonts w:cs="Arial"/>
                <w:sz w:val="20"/>
                <w:szCs w:val="20"/>
              </w:rPr>
              <w:t>□</w:t>
            </w:r>
            <w:r w:rsidR="00AE3E75" w:rsidRPr="00F52A6F">
              <w:rPr>
                <w:rFonts w:cs="Arial"/>
                <w:sz w:val="20"/>
                <w:szCs w:val="20"/>
              </w:rPr>
              <w:t xml:space="preserve"> Compounder</w:t>
            </w:r>
          </w:p>
        </w:tc>
        <w:tc>
          <w:tcPr>
            <w:tcW w:w="1955" w:type="dxa"/>
            <w:gridSpan w:val="6"/>
          </w:tcPr>
          <w:p w14:paraId="67A9A3DD" w14:textId="1A5573C6" w:rsidR="00BE1061" w:rsidRPr="00F52A6F" w:rsidRDefault="00BE1061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52A6F">
              <w:rPr>
                <w:rFonts w:cs="Arial"/>
                <w:sz w:val="20"/>
                <w:szCs w:val="20"/>
              </w:rPr>
              <w:t>□</w:t>
            </w:r>
            <w:r w:rsidR="00AE3E75" w:rsidRPr="00F52A6F">
              <w:rPr>
                <w:rFonts w:cs="Arial"/>
                <w:sz w:val="20"/>
                <w:szCs w:val="20"/>
              </w:rPr>
              <w:t xml:space="preserve"> Converter</w:t>
            </w:r>
          </w:p>
        </w:tc>
        <w:tc>
          <w:tcPr>
            <w:tcW w:w="1956" w:type="dxa"/>
            <w:gridSpan w:val="4"/>
          </w:tcPr>
          <w:p w14:paraId="0D409BF2" w14:textId="13824870" w:rsidR="00BE1061" w:rsidRPr="00F52A6F" w:rsidRDefault="00BE1061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52A6F">
              <w:rPr>
                <w:rFonts w:cs="Arial"/>
                <w:sz w:val="20"/>
                <w:szCs w:val="20"/>
              </w:rPr>
              <w:t>□</w:t>
            </w:r>
            <w:r w:rsidR="00AE3E75" w:rsidRPr="00F52A6F">
              <w:rPr>
                <w:rFonts w:cs="Arial"/>
                <w:sz w:val="20"/>
                <w:szCs w:val="20"/>
              </w:rPr>
              <w:t xml:space="preserve"> Transporteur </w:t>
            </w:r>
          </w:p>
        </w:tc>
      </w:tr>
      <w:tr w:rsidR="00AE3E75" w14:paraId="680FC94F" w14:textId="77777777" w:rsidTr="006A701D">
        <w:trPr>
          <w:trHeight w:val="263"/>
        </w:trPr>
        <w:tc>
          <w:tcPr>
            <w:tcW w:w="3910" w:type="dxa"/>
            <w:gridSpan w:val="3"/>
          </w:tcPr>
          <w:p w14:paraId="695485D3" w14:textId="540BA06E" w:rsidR="00AE3E75" w:rsidRPr="00F52A6F" w:rsidRDefault="00A15B27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52A6F">
              <w:rPr>
                <w:rFonts w:cs="Arial"/>
                <w:sz w:val="20"/>
                <w:szCs w:val="20"/>
              </w:rPr>
              <w:t>Bent u lid van een (kunststof) federatie (zo ja, graag</w:t>
            </w:r>
            <w:r w:rsidR="000877DE" w:rsidRPr="00F52A6F">
              <w:rPr>
                <w:rFonts w:cs="Arial"/>
                <w:sz w:val="20"/>
                <w:szCs w:val="20"/>
              </w:rPr>
              <w:t xml:space="preserve"> info</w:t>
            </w:r>
            <w:r w:rsidRPr="00F52A6F">
              <w:rPr>
                <w:rFonts w:cs="Arial"/>
                <w:sz w:val="20"/>
                <w:szCs w:val="20"/>
              </w:rPr>
              <w:t xml:space="preserve"> van welke</w:t>
            </w:r>
            <w:r w:rsidR="000877DE" w:rsidRPr="00F52A6F">
              <w:rPr>
                <w:rFonts w:cs="Arial"/>
                <w:sz w:val="20"/>
                <w:szCs w:val="20"/>
              </w:rPr>
              <w:t xml:space="preserve"> federatie</w:t>
            </w:r>
            <w:r w:rsidRPr="00F52A6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867" w:type="dxa"/>
            <w:gridSpan w:val="12"/>
          </w:tcPr>
          <w:p w14:paraId="51C6EF00" w14:textId="77777777" w:rsidR="00AE3E75" w:rsidRPr="00F52A6F" w:rsidRDefault="00AE3E75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0B5C33D" w14:textId="57CBB155" w:rsidR="000877DE" w:rsidRPr="00F52A6F" w:rsidRDefault="000877DE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A15B27" w14:paraId="452F0EB0" w14:textId="77777777" w:rsidTr="006A701D">
        <w:trPr>
          <w:trHeight w:val="263"/>
        </w:trPr>
        <w:tc>
          <w:tcPr>
            <w:tcW w:w="3910" w:type="dxa"/>
            <w:gridSpan w:val="3"/>
          </w:tcPr>
          <w:p w14:paraId="5B03D3BC" w14:textId="14C759F0" w:rsidR="00A15B27" w:rsidRPr="00F52A6F" w:rsidRDefault="00A15B27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52A6F">
              <w:rPr>
                <w:rFonts w:cs="Arial"/>
                <w:sz w:val="20"/>
                <w:szCs w:val="20"/>
              </w:rPr>
              <w:t xml:space="preserve">Wat is de hoeveelheid van de door het bedrijf verwerkte kunststoffen? </w:t>
            </w:r>
          </w:p>
        </w:tc>
        <w:tc>
          <w:tcPr>
            <w:tcW w:w="5867" w:type="dxa"/>
            <w:gridSpan w:val="12"/>
          </w:tcPr>
          <w:p w14:paraId="7B475FF6" w14:textId="77777777" w:rsidR="00A15B27" w:rsidRPr="00F52A6F" w:rsidRDefault="00A15B27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CDEAA10" w14:textId="7C39655D" w:rsidR="000877DE" w:rsidRPr="00F52A6F" w:rsidRDefault="000877DE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D7000FF" w14:textId="77777777" w:rsidTr="00BE1061">
        <w:trPr>
          <w:trHeight w:val="263"/>
        </w:trPr>
        <w:tc>
          <w:tcPr>
            <w:tcW w:w="9777" w:type="dxa"/>
            <w:gridSpan w:val="15"/>
            <w:shd w:val="clear" w:color="auto" w:fill="92D050"/>
          </w:tcPr>
          <w:p w14:paraId="37BC4A02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Bedrijfsstructuur </w:t>
            </w:r>
          </w:p>
        </w:tc>
      </w:tr>
      <w:tr w:rsidR="00956436" w14:paraId="6E7609F3" w14:textId="77777777" w:rsidTr="00BE1061">
        <w:trPr>
          <w:trHeight w:val="209"/>
        </w:trPr>
        <w:tc>
          <w:tcPr>
            <w:tcW w:w="3964" w:type="dxa"/>
            <w:gridSpan w:val="4"/>
          </w:tcPr>
          <w:p w14:paraId="5CE32168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Aantal vestigingen die onder de certificatie vallen </w:t>
            </w:r>
          </w:p>
        </w:tc>
        <w:tc>
          <w:tcPr>
            <w:tcW w:w="5813" w:type="dxa"/>
            <w:gridSpan w:val="11"/>
          </w:tcPr>
          <w:p w14:paraId="10858CC5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07A33ADA" w14:textId="77777777" w:rsidTr="00BE1061">
        <w:trPr>
          <w:trHeight w:val="205"/>
        </w:trPr>
        <w:tc>
          <w:tcPr>
            <w:tcW w:w="2336" w:type="dxa"/>
            <w:gridSpan w:val="2"/>
          </w:tcPr>
          <w:p w14:paraId="4168ABCF" w14:textId="77777777" w:rsidR="00956436" w:rsidRPr="00DC6AA9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(indien meer dan 5 vestigingen, graag apart overzicht aub)</w:t>
            </w:r>
          </w:p>
        </w:tc>
        <w:tc>
          <w:tcPr>
            <w:tcW w:w="5456" w:type="dxa"/>
            <w:gridSpan w:val="8"/>
          </w:tcPr>
          <w:p w14:paraId="6793F9D7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en adres van de vestiging</w:t>
            </w:r>
          </w:p>
        </w:tc>
        <w:tc>
          <w:tcPr>
            <w:tcW w:w="1985" w:type="dxa"/>
            <w:gridSpan w:val="5"/>
          </w:tcPr>
          <w:p w14:paraId="32E49E8C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Aantal personeelsleden (in voltijds equivalenten)</w:t>
            </w:r>
          </w:p>
        </w:tc>
      </w:tr>
      <w:tr w:rsidR="00956436" w14:paraId="0E56EEBA" w14:textId="77777777" w:rsidTr="00BE1061">
        <w:trPr>
          <w:trHeight w:val="204"/>
        </w:trPr>
        <w:tc>
          <w:tcPr>
            <w:tcW w:w="2336" w:type="dxa"/>
            <w:gridSpan w:val="2"/>
          </w:tcPr>
          <w:p w14:paraId="1C15767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Maatschappelijke zetel</w:t>
            </w:r>
          </w:p>
        </w:tc>
        <w:tc>
          <w:tcPr>
            <w:tcW w:w="5456" w:type="dxa"/>
            <w:gridSpan w:val="8"/>
          </w:tcPr>
          <w:p w14:paraId="7E6D9E32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4E5AD980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8703155" w14:textId="77777777" w:rsidTr="00BE1061">
        <w:trPr>
          <w:trHeight w:val="204"/>
        </w:trPr>
        <w:tc>
          <w:tcPr>
            <w:tcW w:w="2336" w:type="dxa"/>
            <w:gridSpan w:val="2"/>
          </w:tcPr>
          <w:p w14:paraId="38110646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Vestiging 1</w:t>
            </w:r>
          </w:p>
        </w:tc>
        <w:tc>
          <w:tcPr>
            <w:tcW w:w="5456" w:type="dxa"/>
            <w:gridSpan w:val="8"/>
          </w:tcPr>
          <w:p w14:paraId="002A87D2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7AA93557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A65185E" w14:textId="77777777" w:rsidTr="00BE1061">
        <w:trPr>
          <w:trHeight w:val="204"/>
        </w:trPr>
        <w:tc>
          <w:tcPr>
            <w:tcW w:w="2336" w:type="dxa"/>
            <w:gridSpan w:val="2"/>
          </w:tcPr>
          <w:p w14:paraId="1321734E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Vestiging 2</w:t>
            </w:r>
          </w:p>
        </w:tc>
        <w:tc>
          <w:tcPr>
            <w:tcW w:w="5456" w:type="dxa"/>
            <w:gridSpan w:val="8"/>
          </w:tcPr>
          <w:p w14:paraId="0551409F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1928B99A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0A2FA382" w14:textId="77777777" w:rsidTr="00BE1061">
        <w:trPr>
          <w:trHeight w:val="204"/>
        </w:trPr>
        <w:tc>
          <w:tcPr>
            <w:tcW w:w="2336" w:type="dxa"/>
            <w:gridSpan w:val="2"/>
          </w:tcPr>
          <w:p w14:paraId="2364BCAB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Vestiging 3</w:t>
            </w:r>
          </w:p>
        </w:tc>
        <w:tc>
          <w:tcPr>
            <w:tcW w:w="5456" w:type="dxa"/>
            <w:gridSpan w:val="8"/>
          </w:tcPr>
          <w:p w14:paraId="6AA6C2E3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1A8F6558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16F76F0" w14:textId="77777777" w:rsidTr="00BE1061">
        <w:trPr>
          <w:trHeight w:val="204"/>
        </w:trPr>
        <w:tc>
          <w:tcPr>
            <w:tcW w:w="2336" w:type="dxa"/>
            <w:gridSpan w:val="2"/>
          </w:tcPr>
          <w:p w14:paraId="60A07117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Vestiging 4</w:t>
            </w:r>
          </w:p>
        </w:tc>
        <w:tc>
          <w:tcPr>
            <w:tcW w:w="5456" w:type="dxa"/>
            <w:gridSpan w:val="8"/>
          </w:tcPr>
          <w:p w14:paraId="061F6869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7DF52A94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05CF7D4E" w14:textId="77777777" w:rsidTr="00BE1061">
        <w:trPr>
          <w:trHeight w:val="204"/>
        </w:trPr>
        <w:tc>
          <w:tcPr>
            <w:tcW w:w="2336" w:type="dxa"/>
            <w:gridSpan w:val="2"/>
          </w:tcPr>
          <w:p w14:paraId="6C32A2BC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Vestiging 5</w:t>
            </w:r>
          </w:p>
        </w:tc>
        <w:tc>
          <w:tcPr>
            <w:tcW w:w="5456" w:type="dxa"/>
            <w:gridSpan w:val="8"/>
          </w:tcPr>
          <w:p w14:paraId="6D9A066C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48F54E73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11EF5021" w14:textId="77777777" w:rsidTr="00BE1061">
        <w:trPr>
          <w:trHeight w:val="204"/>
        </w:trPr>
        <w:tc>
          <w:tcPr>
            <w:tcW w:w="9777" w:type="dxa"/>
            <w:gridSpan w:val="15"/>
            <w:shd w:val="clear" w:color="auto" w:fill="92D050"/>
          </w:tcPr>
          <w:p w14:paraId="0406BF8E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Kenmerken van het bedrijf met meerdere vestigingen</w:t>
            </w:r>
          </w:p>
        </w:tc>
      </w:tr>
      <w:tr w:rsidR="00956436" w14:paraId="0CBC0F22" w14:textId="77777777" w:rsidTr="00BE1061">
        <w:trPr>
          <w:trHeight w:val="204"/>
        </w:trPr>
        <w:tc>
          <w:tcPr>
            <w:tcW w:w="6374" w:type="dxa"/>
            <w:gridSpan w:val="7"/>
          </w:tcPr>
          <w:p w14:paraId="24E1B58A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vestigingen hebben een contractuele band met de hoofdzetel</w:t>
            </w:r>
          </w:p>
        </w:tc>
        <w:tc>
          <w:tcPr>
            <w:tcW w:w="2126" w:type="dxa"/>
            <w:gridSpan w:val="6"/>
          </w:tcPr>
          <w:p w14:paraId="01FE47C7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277" w:type="dxa"/>
            <w:gridSpan w:val="2"/>
          </w:tcPr>
          <w:p w14:paraId="13144C33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Neen</w:t>
            </w:r>
          </w:p>
        </w:tc>
      </w:tr>
      <w:tr w:rsidR="00956436" w14:paraId="1187A458" w14:textId="77777777" w:rsidTr="00BE1061">
        <w:trPr>
          <w:trHeight w:val="204"/>
        </w:trPr>
        <w:tc>
          <w:tcPr>
            <w:tcW w:w="6374" w:type="dxa"/>
            <w:gridSpan w:val="7"/>
          </w:tcPr>
          <w:p w14:paraId="259D4439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vestigingen vallen onder een gemeenschappelijk management systeem dat beheerd wordt door de hoofdzetel (onder andere directiebeoordeling, interne audits, klachtenbehandeling, enz…)</w:t>
            </w:r>
          </w:p>
        </w:tc>
        <w:tc>
          <w:tcPr>
            <w:tcW w:w="2126" w:type="dxa"/>
            <w:gridSpan w:val="6"/>
          </w:tcPr>
          <w:p w14:paraId="1D4F136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277" w:type="dxa"/>
            <w:gridSpan w:val="2"/>
          </w:tcPr>
          <w:p w14:paraId="7DA72D74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Neen</w:t>
            </w:r>
          </w:p>
        </w:tc>
      </w:tr>
      <w:tr w:rsidR="00956436" w14:paraId="70A26342" w14:textId="77777777" w:rsidTr="00BE1061">
        <w:trPr>
          <w:trHeight w:val="204"/>
        </w:trPr>
        <w:tc>
          <w:tcPr>
            <w:tcW w:w="6374" w:type="dxa"/>
            <w:gridSpan w:val="7"/>
          </w:tcPr>
          <w:p w14:paraId="1BB87859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 processen/activiteiten van de verschillende vestigingen zijn identiek (gelijkaardige processen en methoden)</w:t>
            </w:r>
          </w:p>
        </w:tc>
        <w:tc>
          <w:tcPr>
            <w:tcW w:w="2126" w:type="dxa"/>
            <w:gridSpan w:val="6"/>
          </w:tcPr>
          <w:p w14:paraId="0EEDA08A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277" w:type="dxa"/>
            <w:gridSpan w:val="2"/>
          </w:tcPr>
          <w:p w14:paraId="4D347612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Neen</w:t>
            </w:r>
          </w:p>
        </w:tc>
      </w:tr>
      <w:tr w:rsidR="00956436" w14:paraId="6ADB96C0" w14:textId="77777777" w:rsidTr="00BE1061">
        <w:trPr>
          <w:trHeight w:val="204"/>
        </w:trPr>
        <w:tc>
          <w:tcPr>
            <w:tcW w:w="3964" w:type="dxa"/>
            <w:gridSpan w:val="4"/>
            <w:shd w:val="clear" w:color="auto" w:fill="92D050"/>
          </w:tcPr>
          <w:p w14:paraId="20C6C933" w14:textId="77777777" w:rsidR="00956436" w:rsidRPr="00E2115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Personeel in FTE (FTE : voltijdsequivalenten)</w:t>
            </w:r>
          </w:p>
        </w:tc>
        <w:tc>
          <w:tcPr>
            <w:tcW w:w="1915" w:type="dxa"/>
            <w:gridSpan w:val="2"/>
            <w:shd w:val="clear" w:color="auto" w:fill="auto"/>
          </w:tcPr>
          <w:p w14:paraId="05216480" w14:textId="77777777" w:rsidR="00956436" w:rsidRPr="00E2115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Hoofdzetel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6D19341A" w14:textId="77777777" w:rsidR="00956436" w:rsidRPr="00E2115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Vest.1</w:t>
            </w:r>
          </w:p>
        </w:tc>
        <w:tc>
          <w:tcPr>
            <w:tcW w:w="780" w:type="dxa"/>
            <w:shd w:val="clear" w:color="auto" w:fill="auto"/>
          </w:tcPr>
          <w:p w14:paraId="7AF0ACB9" w14:textId="77777777" w:rsidR="00956436" w:rsidRDefault="00956436" w:rsidP="00956436">
            <w:r>
              <w:rPr>
                <w:rFonts w:cs="Arial"/>
                <w:sz w:val="20"/>
                <w:szCs w:val="20"/>
              </w:rPr>
              <w:t>Vest.2</w:t>
            </w:r>
          </w:p>
        </w:tc>
        <w:tc>
          <w:tcPr>
            <w:tcW w:w="779" w:type="dxa"/>
            <w:gridSpan w:val="3"/>
            <w:shd w:val="clear" w:color="auto" w:fill="auto"/>
          </w:tcPr>
          <w:p w14:paraId="7E1F28F8" w14:textId="77777777" w:rsidR="00956436" w:rsidRDefault="00956436" w:rsidP="00956436">
            <w:r>
              <w:rPr>
                <w:rFonts w:cs="Arial"/>
                <w:sz w:val="20"/>
                <w:szCs w:val="20"/>
              </w:rPr>
              <w:t>Vest.3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0C73A45D" w14:textId="77777777" w:rsidR="00956436" w:rsidRDefault="00956436" w:rsidP="00956436">
            <w:r>
              <w:rPr>
                <w:rFonts w:cs="Arial"/>
                <w:sz w:val="20"/>
                <w:szCs w:val="20"/>
              </w:rPr>
              <w:t>Vest.4</w:t>
            </w:r>
          </w:p>
        </w:tc>
        <w:tc>
          <w:tcPr>
            <w:tcW w:w="780" w:type="dxa"/>
            <w:shd w:val="clear" w:color="auto" w:fill="auto"/>
          </w:tcPr>
          <w:p w14:paraId="4B753769" w14:textId="77777777" w:rsidR="00956436" w:rsidRDefault="00956436" w:rsidP="00956436">
            <w:r>
              <w:rPr>
                <w:rFonts w:cs="Arial"/>
                <w:sz w:val="20"/>
                <w:szCs w:val="20"/>
              </w:rPr>
              <w:t>Vest.5</w:t>
            </w:r>
          </w:p>
        </w:tc>
      </w:tr>
      <w:tr w:rsidR="00956436" w14:paraId="1F177180" w14:textId="77777777" w:rsidTr="00BE1061">
        <w:trPr>
          <w:trHeight w:val="204"/>
        </w:trPr>
        <w:tc>
          <w:tcPr>
            <w:tcW w:w="3964" w:type="dxa"/>
            <w:gridSpan w:val="4"/>
          </w:tcPr>
          <w:p w14:paraId="05333B44" w14:textId="7129DCFB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Totaal aantal werknemers</w:t>
            </w:r>
            <w:r w:rsidR="001E7CE8">
              <w:rPr>
                <w:rFonts w:cs="Arial"/>
                <w:sz w:val="20"/>
                <w:szCs w:val="20"/>
              </w:rPr>
              <w:t xml:space="preserve"> in scope</w:t>
            </w:r>
            <w:r>
              <w:rPr>
                <w:rFonts w:cs="Arial"/>
                <w:sz w:val="20"/>
                <w:szCs w:val="20"/>
              </w:rPr>
              <w:t xml:space="preserve"> (in FTE)</w:t>
            </w:r>
          </w:p>
        </w:tc>
        <w:tc>
          <w:tcPr>
            <w:tcW w:w="1915" w:type="dxa"/>
            <w:gridSpan w:val="2"/>
          </w:tcPr>
          <w:p w14:paraId="19754864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4366F00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5F1241BC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5A70AE4D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2FDB941E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15CE1C1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50FA448D" w14:textId="77777777" w:rsidTr="00BE1061">
        <w:trPr>
          <w:trHeight w:val="204"/>
        </w:trPr>
        <w:tc>
          <w:tcPr>
            <w:tcW w:w="3964" w:type="dxa"/>
            <w:gridSpan w:val="4"/>
          </w:tcPr>
          <w:p w14:paraId="6169ED40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Aantal werknemers die niet in shiften werken (in FTE)</w:t>
            </w:r>
          </w:p>
        </w:tc>
        <w:tc>
          <w:tcPr>
            <w:tcW w:w="1915" w:type="dxa"/>
            <w:gridSpan w:val="2"/>
          </w:tcPr>
          <w:p w14:paraId="37BFA178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4DA23DAD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642501D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7AC3A54F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3EA9C79A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125B3B2F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3E848A5B" w14:textId="77777777" w:rsidTr="00BE1061">
        <w:trPr>
          <w:trHeight w:val="204"/>
        </w:trPr>
        <w:tc>
          <w:tcPr>
            <w:tcW w:w="3964" w:type="dxa"/>
            <w:gridSpan w:val="4"/>
          </w:tcPr>
          <w:p w14:paraId="1B4252F4" w14:textId="32F0668A" w:rsidR="00422F8A" w:rsidRPr="004A2E41" w:rsidRDefault="00422F8A" w:rsidP="00422F8A">
            <w:pPr>
              <w:spacing w:line="276" w:lineRule="auto"/>
              <w:rPr>
                <w:rFonts w:cs="Arial"/>
                <w:iCs/>
                <w:sz w:val="20"/>
                <w:szCs w:val="20"/>
              </w:rPr>
            </w:pPr>
            <w:r w:rsidRPr="004A2E41">
              <w:rPr>
                <w:rFonts w:cs="Arial"/>
                <w:iCs/>
                <w:sz w:val="20"/>
                <w:szCs w:val="20"/>
              </w:rPr>
              <w:t xml:space="preserve">Enkel voor ISO 45001: Personeel (aantal) dat op het bedrijf zelf tewerkgesteld wordt </w:t>
            </w:r>
          </w:p>
        </w:tc>
        <w:tc>
          <w:tcPr>
            <w:tcW w:w="1915" w:type="dxa"/>
            <w:gridSpan w:val="2"/>
          </w:tcPr>
          <w:p w14:paraId="5A752DB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5C686FFE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2D9D564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080427C2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2275ECE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210E594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0EDAC69C" w14:textId="77777777" w:rsidTr="00BE1061">
        <w:trPr>
          <w:trHeight w:val="204"/>
        </w:trPr>
        <w:tc>
          <w:tcPr>
            <w:tcW w:w="3964" w:type="dxa"/>
            <w:gridSpan w:val="4"/>
          </w:tcPr>
          <w:p w14:paraId="633297C2" w14:textId="17C44DFC" w:rsidR="00422F8A" w:rsidRPr="004A2E41" w:rsidRDefault="00422F8A" w:rsidP="00422F8A">
            <w:pPr>
              <w:spacing w:line="276" w:lineRule="auto"/>
              <w:rPr>
                <w:rFonts w:cs="Arial"/>
                <w:iCs/>
                <w:sz w:val="20"/>
                <w:szCs w:val="20"/>
              </w:rPr>
            </w:pPr>
            <w:r w:rsidRPr="004A2E41">
              <w:rPr>
                <w:rFonts w:cs="Arial"/>
                <w:iCs/>
                <w:sz w:val="20"/>
                <w:szCs w:val="20"/>
              </w:rPr>
              <w:t>Enkel voor ISO 45001: Personeel (aantal) dat op een andere locatie dan het bedrijf zelf wordt tewerkgesteld.</w:t>
            </w:r>
          </w:p>
        </w:tc>
        <w:tc>
          <w:tcPr>
            <w:tcW w:w="1915" w:type="dxa"/>
            <w:gridSpan w:val="2"/>
          </w:tcPr>
          <w:p w14:paraId="26F4E237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1B9731A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1259573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0873E0FB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608AA44B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41CDCA68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64DE5D20" w14:textId="77777777" w:rsidTr="00BE1061">
        <w:trPr>
          <w:trHeight w:val="204"/>
        </w:trPr>
        <w:tc>
          <w:tcPr>
            <w:tcW w:w="3964" w:type="dxa"/>
            <w:gridSpan w:val="4"/>
            <w:shd w:val="clear" w:color="auto" w:fill="92D050"/>
          </w:tcPr>
          <w:p w14:paraId="7A61759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F59F9">
              <w:rPr>
                <w:rFonts w:cs="Arial"/>
                <w:sz w:val="20"/>
                <w:szCs w:val="20"/>
              </w:rPr>
              <w:t>Indien er gewerkt wordt in shiften:</w:t>
            </w:r>
          </w:p>
        </w:tc>
        <w:tc>
          <w:tcPr>
            <w:tcW w:w="1915" w:type="dxa"/>
            <w:gridSpan w:val="2"/>
          </w:tcPr>
          <w:p w14:paraId="07E98019" w14:textId="77777777" w:rsidR="00422F8A" w:rsidRPr="00E21156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Hoofdzetel</w:t>
            </w:r>
          </w:p>
        </w:tc>
        <w:tc>
          <w:tcPr>
            <w:tcW w:w="780" w:type="dxa"/>
            <w:gridSpan w:val="2"/>
          </w:tcPr>
          <w:p w14:paraId="23E3E8F8" w14:textId="77777777" w:rsidR="00422F8A" w:rsidRPr="00E21156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Vest.1</w:t>
            </w:r>
          </w:p>
        </w:tc>
        <w:tc>
          <w:tcPr>
            <w:tcW w:w="780" w:type="dxa"/>
          </w:tcPr>
          <w:p w14:paraId="796D3A2C" w14:textId="77777777" w:rsidR="00422F8A" w:rsidRDefault="00422F8A" w:rsidP="00422F8A">
            <w:r>
              <w:rPr>
                <w:rFonts w:cs="Arial"/>
                <w:sz w:val="20"/>
                <w:szCs w:val="20"/>
              </w:rPr>
              <w:t>Vest.2</w:t>
            </w:r>
          </w:p>
        </w:tc>
        <w:tc>
          <w:tcPr>
            <w:tcW w:w="779" w:type="dxa"/>
            <w:gridSpan w:val="3"/>
          </w:tcPr>
          <w:p w14:paraId="6E5DA025" w14:textId="77777777" w:rsidR="00422F8A" w:rsidRDefault="00422F8A" w:rsidP="00422F8A">
            <w:r>
              <w:rPr>
                <w:rFonts w:cs="Arial"/>
                <w:sz w:val="20"/>
                <w:szCs w:val="20"/>
              </w:rPr>
              <w:t>Vest.3</w:t>
            </w:r>
          </w:p>
        </w:tc>
        <w:tc>
          <w:tcPr>
            <w:tcW w:w="779" w:type="dxa"/>
            <w:gridSpan w:val="2"/>
          </w:tcPr>
          <w:p w14:paraId="18D59684" w14:textId="77777777" w:rsidR="00422F8A" w:rsidRDefault="00422F8A" w:rsidP="00422F8A">
            <w:r>
              <w:rPr>
                <w:rFonts w:cs="Arial"/>
                <w:sz w:val="20"/>
                <w:szCs w:val="20"/>
              </w:rPr>
              <w:t>Vest.4</w:t>
            </w:r>
          </w:p>
        </w:tc>
        <w:tc>
          <w:tcPr>
            <w:tcW w:w="780" w:type="dxa"/>
          </w:tcPr>
          <w:p w14:paraId="54FC0F28" w14:textId="77777777" w:rsidR="00422F8A" w:rsidRDefault="00422F8A" w:rsidP="00422F8A">
            <w:r>
              <w:rPr>
                <w:rFonts w:cs="Arial"/>
                <w:sz w:val="20"/>
                <w:szCs w:val="20"/>
              </w:rPr>
              <w:t>Vest.5</w:t>
            </w:r>
          </w:p>
        </w:tc>
      </w:tr>
      <w:tr w:rsidR="00422F8A" w14:paraId="30781155" w14:textId="77777777" w:rsidTr="00BE1061">
        <w:trPr>
          <w:trHeight w:val="204"/>
        </w:trPr>
        <w:tc>
          <w:tcPr>
            <w:tcW w:w="3964" w:type="dxa"/>
            <w:gridSpan w:val="4"/>
          </w:tcPr>
          <w:p w14:paraId="41A78E8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Aantal shiften</w:t>
            </w:r>
          </w:p>
        </w:tc>
        <w:tc>
          <w:tcPr>
            <w:tcW w:w="1915" w:type="dxa"/>
            <w:gridSpan w:val="2"/>
          </w:tcPr>
          <w:p w14:paraId="5413E58D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1A5A2C84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106A72B6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5EBF70C7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71567920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1D71C3F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39D4C2BF" w14:textId="77777777" w:rsidTr="00BE1061">
        <w:trPr>
          <w:trHeight w:val="204"/>
        </w:trPr>
        <w:tc>
          <w:tcPr>
            <w:tcW w:w="3964" w:type="dxa"/>
            <w:gridSpan w:val="4"/>
          </w:tcPr>
          <w:p w14:paraId="093DB69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 van de shiften:</w:t>
            </w:r>
          </w:p>
          <w:p w14:paraId="1F933226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ploegen systeem roterend</w:t>
            </w:r>
          </w:p>
          <w:p w14:paraId="6CF7AD7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ploegen + 1 vaste nacht</w:t>
            </w:r>
          </w:p>
          <w:p w14:paraId="74C6FAB5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ploegen roterend</w:t>
            </w:r>
          </w:p>
          <w:p w14:paraId="108CE66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+ 1 vaste nacht + 2 vast weekend</w:t>
            </w:r>
          </w:p>
          <w:p w14:paraId="087069A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roterend + 2 vast weekend</w:t>
            </w:r>
          </w:p>
          <w:p w14:paraId="5B9293F2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roterend</w:t>
            </w:r>
          </w:p>
          <w:p w14:paraId="2142880D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andere </w:t>
            </w:r>
          </w:p>
        </w:tc>
        <w:tc>
          <w:tcPr>
            <w:tcW w:w="1915" w:type="dxa"/>
            <w:gridSpan w:val="2"/>
          </w:tcPr>
          <w:p w14:paraId="106A2C1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542A789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7C61644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3F515B80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2F3017A4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6307B5C2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58DEBB33" w14:textId="77777777" w:rsidTr="00BE1061">
        <w:trPr>
          <w:trHeight w:val="204"/>
        </w:trPr>
        <w:tc>
          <w:tcPr>
            <w:tcW w:w="9777" w:type="dxa"/>
            <w:gridSpan w:val="15"/>
            <w:shd w:val="clear" w:color="auto" w:fill="92D050"/>
          </w:tcPr>
          <w:p w14:paraId="323FE91D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Uitzendkrachten/onderaannemers </w:t>
            </w:r>
          </w:p>
        </w:tc>
      </w:tr>
      <w:tr w:rsidR="00422F8A" w14:paraId="583DF6B9" w14:textId="77777777" w:rsidTr="00BE1061">
        <w:trPr>
          <w:trHeight w:val="204"/>
        </w:trPr>
        <w:tc>
          <w:tcPr>
            <w:tcW w:w="3964" w:type="dxa"/>
            <w:gridSpan w:val="4"/>
          </w:tcPr>
          <w:p w14:paraId="73C0802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Aantal uitzendkrachten/interims in FTE</w:t>
            </w:r>
          </w:p>
        </w:tc>
        <w:tc>
          <w:tcPr>
            <w:tcW w:w="1915" w:type="dxa"/>
            <w:gridSpan w:val="2"/>
          </w:tcPr>
          <w:p w14:paraId="3B02005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56D4A44F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36B05134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2527FDF3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0A4626C0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40495490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6802B89E" w14:textId="77777777" w:rsidTr="00BE1061">
        <w:trPr>
          <w:trHeight w:val="204"/>
        </w:trPr>
        <w:tc>
          <w:tcPr>
            <w:tcW w:w="3964" w:type="dxa"/>
            <w:gridSpan w:val="4"/>
          </w:tcPr>
          <w:p w14:paraId="5C2EEBF3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Aantal onderaannemers op de vestiging in FTE</w:t>
            </w:r>
          </w:p>
        </w:tc>
        <w:tc>
          <w:tcPr>
            <w:tcW w:w="1915" w:type="dxa"/>
            <w:gridSpan w:val="2"/>
          </w:tcPr>
          <w:p w14:paraId="0F1EB3D4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27E58ABB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2C08030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4A69B867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54D4277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69FB47E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5A4AD735" w14:textId="77777777" w:rsidTr="00BE1061">
        <w:trPr>
          <w:trHeight w:val="204"/>
        </w:trPr>
        <w:tc>
          <w:tcPr>
            <w:tcW w:w="9777" w:type="dxa"/>
            <w:gridSpan w:val="15"/>
            <w:shd w:val="clear" w:color="auto" w:fill="92D050"/>
          </w:tcPr>
          <w:p w14:paraId="4B7172B8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Duid aan welke van onderstaande vakken overeenkomen met de situatie van uw bedrijf:</w:t>
            </w:r>
          </w:p>
        </w:tc>
      </w:tr>
      <w:tr w:rsidR="00422F8A" w14:paraId="39BD4874" w14:textId="77777777" w:rsidTr="00BE1061">
        <w:trPr>
          <w:trHeight w:val="204"/>
        </w:trPr>
        <w:tc>
          <w:tcPr>
            <w:tcW w:w="9777" w:type="dxa"/>
            <w:gridSpan w:val="15"/>
          </w:tcPr>
          <w:p w14:paraId="6EEB3959" w14:textId="1FCEA00A" w:rsidR="00366BA0" w:rsidRDefault="00422F8A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66BA0">
              <w:rPr>
                <w:rFonts w:cs="Arial"/>
                <w:sz w:val="18"/>
                <w:szCs w:val="18"/>
              </w:rPr>
              <w:t>de site is zeer klein in verhouding tot het groot aantal werknemers (voorbeeld : enkel kantoren)</w:t>
            </w:r>
          </w:p>
          <w:p w14:paraId="042EE858" w14:textId="75D80F53" w:rsidR="00422F8A" w:rsidRDefault="00366BA0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22F8A" w:rsidRPr="00527EB9">
              <w:rPr>
                <w:rFonts w:cs="Arial"/>
                <w:sz w:val="18"/>
                <w:szCs w:val="18"/>
              </w:rPr>
              <w:t>zeer grote site in verhouding tot het aantal werknemers (voo</w:t>
            </w:r>
            <w:r w:rsidR="00422F8A">
              <w:rPr>
                <w:rFonts w:cs="Arial"/>
                <w:sz w:val="18"/>
                <w:szCs w:val="18"/>
              </w:rPr>
              <w:t>r</w:t>
            </w:r>
            <w:r w:rsidR="00422F8A" w:rsidRPr="00527EB9">
              <w:rPr>
                <w:rFonts w:cs="Arial"/>
                <w:sz w:val="18"/>
                <w:szCs w:val="18"/>
              </w:rPr>
              <w:t>beeld : bosexploitatie)</w:t>
            </w:r>
          </w:p>
          <w:p w14:paraId="16943483" w14:textId="77777777" w:rsidR="00422F8A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complexe logistiek : er zijn meerdere gebouwen en/of locaties</w:t>
            </w:r>
          </w:p>
          <w:p w14:paraId="4EAF5670" w14:textId="77777777" w:rsidR="00422F8A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meerdere talen in gebruik in het bedrijf</w:t>
            </w:r>
          </w:p>
          <w:p w14:paraId="3793E027" w14:textId="77777777" w:rsidR="00422F8A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sterk gereglementeerd</w:t>
            </w:r>
          </w:p>
          <w:p w14:paraId="3F0B0D5D" w14:textId="77777777" w:rsidR="00422F8A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hoge complexiteit van de processen en/of veel unieke processen</w:t>
            </w:r>
          </w:p>
          <w:p w14:paraId="260C706B" w14:textId="12600A26" w:rsidR="00422F8A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activiteiten waarvoor het bezoek aan tijdelijke sites nodig is (voorbeeld werven enz.)</w:t>
            </w:r>
          </w:p>
          <w:p w14:paraId="097212AC" w14:textId="25191203" w:rsidR="00366BA0" w:rsidRDefault="00366BA0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D59DE">
              <w:rPr>
                <w:rFonts w:cs="Arial"/>
                <w:sz w:val="18"/>
                <w:szCs w:val="18"/>
              </w:rPr>
              <w:t>matuur management systeem</w:t>
            </w:r>
          </w:p>
          <w:p w14:paraId="3684524D" w14:textId="77777777" w:rsidR="00366BA0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het bedrijf is reeds gecertificeerd voor een ander management systeem door BQA</w:t>
            </w:r>
          </w:p>
          <w:p w14:paraId="0D56141D" w14:textId="56684778" w:rsidR="00366BA0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E7CE8">
              <w:rPr>
                <w:rFonts w:cs="Arial"/>
                <w:sz w:val="18"/>
                <w:szCs w:val="18"/>
              </w:rPr>
              <w:t>het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management systeem is reeds gecertificeerd door een andere certificatie instelling.  </w:t>
            </w:r>
          </w:p>
          <w:p w14:paraId="57A98371" w14:textId="77777777" w:rsidR="008D03F6" w:rsidRDefault="008D03F6" w:rsidP="008D03F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weinig complexe activiteiten. Bijvoorbeeld:</w:t>
            </w:r>
          </w:p>
          <w:p w14:paraId="1D24692F" w14:textId="77777777" w:rsidR="008D03F6" w:rsidRDefault="008D03F6" w:rsidP="008D03F6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-  eenvoudige en repetitieve taken (voorbeeld flessen in kartonnen dozen plaatsen)</w:t>
            </w:r>
          </w:p>
          <w:p w14:paraId="18E3EF77" w14:textId="77777777" w:rsidR="008D03F6" w:rsidRDefault="008D03F6" w:rsidP="008D03F6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-  die op identieke wijze in ploegenarbeid verricht worden en tot gelijkaardige performantie leiden</w:t>
            </w:r>
          </w:p>
          <w:p w14:paraId="6C2934B0" w14:textId="07B26199" w:rsidR="00366BA0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veel werknemers wiens activiteit buiten het bedrijf ligt (voorbeeld: commercieel afgevaardigden)</w:t>
            </w:r>
          </w:p>
          <w:p w14:paraId="5E12E5CA" w14:textId="35285D64" w:rsidR="00165F64" w:rsidRPr="008D03F6" w:rsidRDefault="00165F64" w:rsidP="00165F6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>□</w:t>
            </w:r>
            <w:r w:rsidRPr="008D03F6">
              <w:rPr>
                <w:rFonts w:cs="Arial"/>
                <w:sz w:val="18"/>
                <w:szCs w:val="18"/>
              </w:rPr>
              <w:t xml:space="preserve"> het bedrijf heeft kernactiviteiten/processen uitbesteed</w:t>
            </w:r>
          </w:p>
          <w:p w14:paraId="709DD604" w14:textId="77777777" w:rsidR="00366BA0" w:rsidRPr="008D03F6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 xml:space="preserve">□ </w:t>
            </w:r>
            <w:r w:rsidRPr="008D03F6">
              <w:rPr>
                <w:rFonts w:cs="Arial"/>
                <w:sz w:val="18"/>
                <w:szCs w:val="18"/>
              </w:rPr>
              <w:t>hoog niveau van automatisatie en procesregeling</w:t>
            </w:r>
          </w:p>
          <w:p w14:paraId="02C616B9" w14:textId="5ECCA3EA" w:rsidR="00366BA0" w:rsidRPr="008D03F6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 xml:space="preserve">□ </w:t>
            </w:r>
            <w:r w:rsidR="00165F64" w:rsidRPr="00165F64">
              <w:rPr>
                <w:rFonts w:cs="Arial"/>
                <w:sz w:val="18"/>
                <w:szCs w:val="18"/>
              </w:rPr>
              <w:t>Enkel QMS</w:t>
            </w:r>
            <w:r w:rsidR="00165F64">
              <w:rPr>
                <w:rFonts w:cs="Arial"/>
                <w:sz w:val="20"/>
                <w:szCs w:val="20"/>
              </w:rPr>
              <w:t xml:space="preserve">: </w:t>
            </w:r>
            <w:r w:rsidRPr="008D03F6">
              <w:rPr>
                <w:rFonts w:cs="Arial"/>
                <w:sz w:val="18"/>
                <w:szCs w:val="18"/>
              </w:rPr>
              <w:t>geen ontwerp en ontwikkeling en/of andere standaard elementen uitgesloten uit het toepassingsgebied</w:t>
            </w:r>
            <w:r w:rsidR="00165F64">
              <w:rPr>
                <w:rFonts w:cs="Arial"/>
                <w:sz w:val="18"/>
                <w:szCs w:val="18"/>
              </w:rPr>
              <w:t>.</w:t>
            </w:r>
          </w:p>
          <w:p w14:paraId="2B83E8F9" w14:textId="1A102B40" w:rsidR="00366BA0" w:rsidRPr="008D03F6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>□</w:t>
            </w:r>
            <w:r w:rsidRPr="008D03F6">
              <w:rPr>
                <w:rFonts w:cs="Arial"/>
                <w:sz w:val="18"/>
                <w:szCs w:val="18"/>
              </w:rPr>
              <w:t xml:space="preserve">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QMS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>activiteiten worden beschouwd als hoog risico (voorbeeld: voeding, farmaceutische producten, chemicaliën, chemische producten en vezels, enz. )</w:t>
            </w:r>
          </w:p>
          <w:p w14:paraId="62E8A773" w14:textId="4A7105E2" w:rsidR="00422F8A" w:rsidRPr="008D03F6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>□</w:t>
            </w:r>
            <w:r w:rsidRPr="008D03F6">
              <w:rPr>
                <w:rFonts w:cs="Arial"/>
                <w:sz w:val="18"/>
                <w:szCs w:val="18"/>
              </w:rPr>
              <w:t xml:space="preserve">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EMS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 xml:space="preserve">bedrijf gelocaliseerd op een meer milieugevoelige locatie in vergelijking met een typische inplanting van een bedrijf in deze sector </w:t>
            </w:r>
          </w:p>
          <w:p w14:paraId="126CE4A9" w14:textId="3A5A707C" w:rsidR="00422F8A" w:rsidRPr="008D03F6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>□</w:t>
            </w:r>
            <w:r w:rsidRPr="008D03F6">
              <w:rPr>
                <w:rFonts w:cs="Arial"/>
                <w:sz w:val="18"/>
                <w:szCs w:val="18"/>
              </w:rPr>
              <w:t xml:space="preserve">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EMS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 xml:space="preserve">standpunten van belanghebbende partijen : impact op de milieucommunicatie </w:t>
            </w:r>
          </w:p>
          <w:p w14:paraId="768CE0DD" w14:textId="4360D601" w:rsidR="00422F8A" w:rsidRPr="008D03F6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 xml:space="preserve">□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EMS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 xml:space="preserve">indirecte aspecten die meer audittijd vereisen (voorbeeld veel verschillende afvalstromen, productie van milieugevaarlijke eindproducten, uitgebreide transportactiviteiten, enz.) </w:t>
            </w:r>
          </w:p>
          <w:p w14:paraId="159B6457" w14:textId="68CB857A" w:rsidR="00422F8A" w:rsidRPr="008D03F6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>□</w:t>
            </w:r>
            <w:r w:rsidRPr="008D03F6">
              <w:rPr>
                <w:rFonts w:cs="Arial"/>
                <w:sz w:val="18"/>
                <w:szCs w:val="18"/>
              </w:rPr>
              <w:t xml:space="preserve">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EMS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>additionele of ongewone milieuaspecten of reglementeringen voor de industrie sector</w:t>
            </w:r>
          </w:p>
          <w:p w14:paraId="179DE261" w14:textId="5E1EFBDE" w:rsidR="00422F8A" w:rsidRPr="008D03F6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 xml:space="preserve">□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EMS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>risico op milieu incidenten/impacten als gevolg van accidenten/incidenten/potentiële noodsituaties of voorgaande milieuproblematiek</w:t>
            </w:r>
          </w:p>
          <w:p w14:paraId="0264B66F" w14:textId="1BB5940F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20"/>
                <w:szCs w:val="20"/>
              </w:rPr>
              <w:t xml:space="preserve">□ 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Enkel </w:t>
            </w:r>
            <w:r w:rsidR="00BF6F70" w:rsidRPr="00F52A6F">
              <w:rPr>
                <w:rFonts w:cs="Arial"/>
                <w:sz w:val="18"/>
                <w:szCs w:val="18"/>
                <w:lang w:val="nl-NL"/>
              </w:rPr>
              <w:t>OH&amp;SMS </w:t>
            </w:r>
            <w:r w:rsidRPr="008D03F6">
              <w:rPr>
                <w:rFonts w:cs="Arial"/>
                <w:iCs/>
                <w:sz w:val="18"/>
                <w:szCs w:val="18"/>
              </w:rPr>
              <w:t>: standpunten van belanghebbende partijen</w:t>
            </w:r>
          </w:p>
          <w:p w14:paraId="17A4C8F5" w14:textId="08442C59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20"/>
                <w:szCs w:val="20"/>
              </w:rPr>
              <w:t xml:space="preserve">□ 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Enkel </w:t>
            </w:r>
            <w:r w:rsidR="00BF6F70" w:rsidRPr="00F52A6F">
              <w:rPr>
                <w:rFonts w:cs="Arial"/>
                <w:sz w:val="18"/>
                <w:szCs w:val="18"/>
                <w:lang w:val="nl-NL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>: de klant-onderneming is goed voorbereid voor SMS Certificatie (bvb reeds periodisch geaudit omtrent een of ander wettelijk schema).</w:t>
            </w:r>
          </w:p>
          <w:p w14:paraId="27BE122F" w14:textId="68F026EB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 w:rsidRPr="00F52A6F">
              <w:rPr>
                <w:rFonts w:cs="Arial"/>
                <w:sz w:val="18"/>
                <w:szCs w:val="18"/>
                <w:lang w:val="nl-NL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>: aantal ongevallen en beroepsziekten ligt hoger dan het gemiddelde in desbetreffende sector.</w:t>
            </w:r>
          </w:p>
          <w:p w14:paraId="41CC4ADF" w14:textId="3A65FB8B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 w:rsidRPr="00F52A6F">
              <w:rPr>
                <w:rFonts w:cs="Arial"/>
                <w:sz w:val="18"/>
                <w:szCs w:val="18"/>
                <w:lang w:val="nl-NL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>: indien publieke aanwezigheid op de site van de organisatie (bvb scholen, ziekenhuizen, openbaar vervoer, havens, ….).</w:t>
            </w:r>
          </w:p>
          <w:p w14:paraId="556136E2" w14:textId="756FD996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 w:rsidRPr="00F52A6F">
              <w:rPr>
                <w:rFonts w:cs="Arial"/>
                <w:sz w:val="18"/>
                <w:szCs w:val="18"/>
                <w:lang w:val="nl-NL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>: de organisatie is geconfronteerd met juridische procedures gerelateerd aan OH&amp;S (afhankelijk van de ernst en impact van het betreffende risico).</w:t>
            </w:r>
          </w:p>
          <w:p w14:paraId="0D836F32" w14:textId="45985B47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 w:rsidRPr="00F52A6F">
              <w:rPr>
                <w:rFonts w:cs="Arial"/>
                <w:sz w:val="18"/>
                <w:szCs w:val="18"/>
                <w:lang w:val="nl-NL"/>
              </w:rPr>
              <w:t>OH&amp;SMS  </w:t>
            </w:r>
            <w:r w:rsidRPr="008D03F6">
              <w:rPr>
                <w:rFonts w:cs="Arial"/>
                <w:iCs/>
                <w:sz w:val="18"/>
                <w:szCs w:val="18"/>
              </w:rPr>
              <w:t>: tijdelijke grote aanwezigheid van (sub)contractor organisaties &amp; -medewerkers.</w:t>
            </w:r>
          </w:p>
          <w:p w14:paraId="064D84A5" w14:textId="3BB5501A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 w:rsidRPr="00F52A6F">
              <w:rPr>
                <w:rFonts w:cs="Arial"/>
                <w:sz w:val="18"/>
                <w:szCs w:val="18"/>
                <w:lang w:val="nl-NL"/>
              </w:rPr>
              <w:t>OH&amp;SMS  </w:t>
            </w:r>
            <w:r w:rsidRPr="008D03F6">
              <w:rPr>
                <w:rFonts w:cs="Arial"/>
                <w:iCs/>
                <w:sz w:val="18"/>
                <w:szCs w:val="18"/>
              </w:rPr>
              <w:t>: wanneer gevaarlijke stoffen aanwezig zijn in dergelijke hoeveelheden, die de fabriek blootstellen aan het risico op zware industriële ongevallen (bvb cfr risico analyse of van toepassing zijnde nationale regelgeving).</w:t>
            </w:r>
          </w:p>
          <w:p w14:paraId="6284B1C5" w14:textId="5886A143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 w:rsidRPr="00F52A6F">
              <w:rPr>
                <w:rFonts w:cs="Arial"/>
                <w:sz w:val="18"/>
                <w:szCs w:val="18"/>
                <w:lang w:val="nl-NL"/>
              </w:rPr>
              <w:t>OH&amp;SMS  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: organisatie met sites die in scope zijn van het </w:t>
            </w:r>
            <w:r w:rsidR="00BF6F70" w:rsidRPr="00F52A6F">
              <w:rPr>
                <w:rFonts w:cs="Arial"/>
                <w:sz w:val="18"/>
                <w:szCs w:val="18"/>
                <w:lang w:val="nl-NL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>, in andere landen dan het land van het moederbedrijf (wetgeving/talen).</w:t>
            </w:r>
          </w:p>
          <w:p w14:paraId="2B35A714" w14:textId="3B3090FC" w:rsidR="00805B76" w:rsidRPr="00A57551" w:rsidRDefault="008D03F6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231115">
              <w:rPr>
                <w:rFonts w:cs="Arial"/>
                <w:iCs/>
                <w:sz w:val="18"/>
                <w:szCs w:val="18"/>
              </w:rPr>
              <w:t xml:space="preserve">Enkel OH&amp;SMS: 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Het bedrijf is reeds gecertificeerd voor een </w:t>
            </w:r>
            <w:r w:rsidR="00231115" w:rsidRPr="00F52A6F">
              <w:rPr>
                <w:rFonts w:cs="Arial"/>
                <w:sz w:val="18"/>
                <w:szCs w:val="18"/>
                <w:lang w:val="nl-NL"/>
              </w:rPr>
              <w:t>OH&amp;S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 schema</w:t>
            </w:r>
          </w:p>
          <w:p w14:paraId="4FDE0288" w14:textId="1B7360B2" w:rsidR="00AD59DE" w:rsidRPr="00BE1061" w:rsidRDefault="00AD59DE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>□</w:t>
            </w:r>
            <w:r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BE1061">
              <w:rPr>
                <w:rFonts w:cs="Arial"/>
                <w:iCs/>
                <w:sz w:val="18"/>
                <w:szCs w:val="18"/>
              </w:rPr>
              <w:t xml:space="preserve">Enkel ISMS: </w:t>
            </w:r>
            <w:r w:rsidR="00F94B28" w:rsidRPr="00BE1061">
              <w:rPr>
                <w:rFonts w:cs="Arial"/>
                <w:iCs/>
                <w:sz w:val="18"/>
                <w:szCs w:val="18"/>
              </w:rPr>
              <w:t>l</w:t>
            </w:r>
            <w:r w:rsidRPr="00BE1061">
              <w:rPr>
                <w:rFonts w:cs="Arial"/>
                <w:iCs/>
                <w:sz w:val="18"/>
                <w:szCs w:val="18"/>
              </w:rPr>
              <w:t>aag risico producten/processen.</w:t>
            </w:r>
          </w:p>
          <w:p w14:paraId="43423235" w14:textId="1BAA7BB2" w:rsidR="00AD59DE" w:rsidRPr="00BE1061" w:rsidRDefault="00AD59DE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 xml:space="preserve">□ Enkel ISMS: </w:t>
            </w:r>
            <w:r w:rsidR="002F1D31" w:rsidRPr="00BE1061">
              <w:rPr>
                <w:rFonts w:cs="Arial"/>
                <w:iCs/>
                <w:sz w:val="18"/>
                <w:szCs w:val="18"/>
              </w:rPr>
              <w:t>er is aantoonbare performantie van een ISMS systeem</w:t>
            </w:r>
          </w:p>
          <w:p w14:paraId="605DAA68" w14:textId="12CEAB78" w:rsidR="00165F64" w:rsidRPr="00BE1061" w:rsidRDefault="00165F64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>□ Enkel ISMS: groot aantal voorschriften of normen die van toepassing zijn op het ISMS</w:t>
            </w:r>
          </w:p>
          <w:p w14:paraId="1D94E8D2" w14:textId="4AFF2EA8" w:rsidR="00165F64" w:rsidRPr="00BE1061" w:rsidRDefault="00165F64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 xml:space="preserve">□ Enkel ISMS: </w:t>
            </w:r>
            <w:r w:rsidR="00000BAA" w:rsidRPr="00BE1061">
              <w:rPr>
                <w:rFonts w:cs="Arial"/>
                <w:iCs/>
                <w:sz w:val="18"/>
                <w:szCs w:val="18"/>
              </w:rPr>
              <w:t xml:space="preserve">procentueel </w:t>
            </w:r>
            <w:r w:rsidRPr="00BE1061">
              <w:rPr>
                <w:rFonts w:cs="Arial"/>
                <w:iCs/>
                <w:sz w:val="18"/>
                <w:szCs w:val="18"/>
              </w:rPr>
              <w:t>groot aantal medewerkers die dezelfde taken uitvoeren</w:t>
            </w:r>
            <w:r w:rsidR="00000BAA" w:rsidRPr="00BE1061">
              <w:rPr>
                <w:rFonts w:cs="Arial"/>
                <w:iCs/>
                <w:sz w:val="18"/>
                <w:szCs w:val="18"/>
              </w:rPr>
              <w:t xml:space="preserve"> (vb dezelfde gegevens/databanken/systemen, enz… gebruiken)</w:t>
            </w:r>
          </w:p>
          <w:p w14:paraId="7CFF9078" w14:textId="2C29D642" w:rsidR="00AD59DE" w:rsidRPr="00BE1061" w:rsidRDefault="00AD59DE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F94B28" w:rsidRPr="00BE1061">
              <w:rPr>
                <w:rFonts w:cs="Arial"/>
                <w:iCs/>
                <w:sz w:val="18"/>
                <w:szCs w:val="18"/>
              </w:rPr>
              <w:t>Enkel ISMS: de processen omvatten één enkele algemene actviteit</w:t>
            </w:r>
          </w:p>
          <w:p w14:paraId="1646EB4B" w14:textId="77777777" w:rsidR="00422F8A" w:rsidRPr="00004262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E1061">
              <w:rPr>
                <w:rFonts w:cs="Arial"/>
                <w:iCs/>
                <w:sz w:val="20"/>
                <w:szCs w:val="20"/>
              </w:rPr>
              <w:t xml:space="preserve">□ </w:t>
            </w:r>
            <w:r w:rsidRPr="00BE1061">
              <w:rPr>
                <w:rFonts w:cs="Arial"/>
                <w:iCs/>
                <w:sz w:val="18"/>
                <w:szCs w:val="18"/>
              </w:rPr>
              <w:t>geïntegreerd management systeem (zie hieronder aub)</w:t>
            </w:r>
          </w:p>
        </w:tc>
      </w:tr>
    </w:tbl>
    <w:p w14:paraId="4F2891A6" w14:textId="77777777" w:rsidR="00AD23BD" w:rsidRDefault="00AD23B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617F1" w14:paraId="12294581" w14:textId="77777777" w:rsidTr="00A75C5E">
        <w:trPr>
          <w:trHeight w:val="204"/>
        </w:trPr>
        <w:tc>
          <w:tcPr>
            <w:tcW w:w="9351" w:type="dxa"/>
            <w:shd w:val="clear" w:color="auto" w:fill="92D050"/>
          </w:tcPr>
          <w:p w14:paraId="17A438F1" w14:textId="77777777" w:rsidR="00B617F1" w:rsidRPr="0004537C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Geïntegreerde audits (</w:t>
            </w:r>
            <w:r>
              <w:rPr>
                <w:rFonts w:cs="Arial"/>
                <w:sz w:val="18"/>
                <w:szCs w:val="18"/>
              </w:rPr>
              <w:t xml:space="preserve">indien het management systeem voor 2 of meer normen gelijktijdig gecertificeerd wordt). </w:t>
            </w:r>
          </w:p>
        </w:tc>
      </w:tr>
      <w:tr w:rsidR="00B617F1" w14:paraId="4E6409C0" w14:textId="77777777" w:rsidTr="00AB4FE8">
        <w:trPr>
          <w:trHeight w:val="204"/>
        </w:trPr>
        <w:tc>
          <w:tcPr>
            <w:tcW w:w="9351" w:type="dxa"/>
          </w:tcPr>
          <w:p w14:paraId="545C1212" w14:textId="77777777" w:rsidR="00B617F1" w:rsidRDefault="00B617F1" w:rsidP="00B617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Gelieve aan te duiden wat voor uw organisatie van toepassing is: (integratie= 1 systeem beantwoordt aan de </w:t>
            </w:r>
            <w:r w:rsidR="00E673A1">
              <w:rPr>
                <w:rFonts w:cs="Arial"/>
                <w:sz w:val="20"/>
                <w:szCs w:val="20"/>
              </w:rPr>
              <w:t>vereisten van 2 of meer</w:t>
            </w:r>
            <w:r>
              <w:rPr>
                <w:rFonts w:cs="Arial"/>
                <w:sz w:val="20"/>
                <w:szCs w:val="20"/>
              </w:rPr>
              <w:t xml:space="preserve"> normen)</w:t>
            </w:r>
          </w:p>
          <w:p w14:paraId="6B2E1CD2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>geïntegreerd documentenbeheerssysteem (documenten, werk instructies, enz</w:t>
            </w:r>
            <w:r w:rsidR="000F09F9">
              <w:rPr>
                <w:rFonts w:cs="Arial"/>
                <w:sz w:val="18"/>
                <w:szCs w:val="18"/>
              </w:rPr>
              <w:t>.)</w:t>
            </w:r>
            <w:r>
              <w:rPr>
                <w:rFonts w:cs="Arial"/>
                <w:sz w:val="18"/>
                <w:szCs w:val="18"/>
              </w:rPr>
              <w:t xml:space="preserve"> voor de verschillende normen</w:t>
            </w:r>
          </w:p>
          <w:p w14:paraId="63148DC9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>geïntegreerde benadering voor het opstellen van het beleid en de doelstellingen van het bedrijf</w:t>
            </w:r>
          </w:p>
          <w:p w14:paraId="26904EA2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>geïntegreerde aanpak en beheer van de processen van het bedrijf</w:t>
            </w:r>
          </w:p>
          <w:p w14:paraId="092564F0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>geïntegreerde aanpak van interne audits over de verschillende normen heen</w:t>
            </w:r>
          </w:p>
          <w:p w14:paraId="7A9DF49F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>□  geïntegreerde aanpak</w:t>
            </w:r>
            <w:r>
              <w:rPr>
                <w:rFonts w:cs="Arial"/>
                <w:sz w:val="18"/>
                <w:szCs w:val="18"/>
              </w:rPr>
              <w:t xml:space="preserve"> van de verbeterprocessen (voorbeeld: corrigerende maatregelen, monitoring, continue verbetering)</w:t>
            </w:r>
          </w:p>
          <w:p w14:paraId="18BE62C3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>□  geïntegreerde aanpak</w:t>
            </w:r>
            <w:r>
              <w:rPr>
                <w:rFonts w:cs="Arial"/>
                <w:sz w:val="18"/>
                <w:szCs w:val="18"/>
              </w:rPr>
              <w:t xml:space="preserve"> van de directiebeoordeling</w:t>
            </w:r>
          </w:p>
          <w:p w14:paraId="5ADF9500" w14:textId="77777777" w:rsidR="00B617F1" w:rsidRPr="004A61D7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>management ondersteuning en verantwoordelijkheden zijn op eenzelfde basis vastgesteld</w:t>
            </w:r>
          </w:p>
        </w:tc>
      </w:tr>
    </w:tbl>
    <w:p w14:paraId="5A132A92" w14:textId="77777777" w:rsidR="00AD23BD" w:rsidRDefault="00AD23BD">
      <w:pPr>
        <w:rPr>
          <w:sz w:val="16"/>
          <w:szCs w:val="16"/>
          <w:u w:val="single"/>
        </w:rPr>
      </w:pPr>
    </w:p>
    <w:p w14:paraId="6ED6E20A" w14:textId="2C54FE01" w:rsidR="00967DB0" w:rsidRDefault="00967DB0">
      <w:pPr>
        <w:rPr>
          <w:sz w:val="16"/>
          <w:szCs w:val="16"/>
        </w:rPr>
      </w:pPr>
      <w:r w:rsidRPr="000F517F">
        <w:rPr>
          <w:sz w:val="16"/>
          <w:szCs w:val="16"/>
          <w:u w:val="single"/>
        </w:rPr>
        <w:t>Noot</w:t>
      </w:r>
      <w:r w:rsidRPr="000F517F">
        <w:rPr>
          <w:sz w:val="16"/>
          <w:szCs w:val="16"/>
        </w:rPr>
        <w:t xml:space="preserve">: Ingeval </w:t>
      </w:r>
      <w:r w:rsidR="001F73C7" w:rsidRPr="000F517F">
        <w:rPr>
          <w:sz w:val="16"/>
          <w:szCs w:val="16"/>
        </w:rPr>
        <w:t xml:space="preserve">bij de start van de </w:t>
      </w:r>
      <w:r w:rsidRPr="000F517F">
        <w:rPr>
          <w:sz w:val="16"/>
          <w:szCs w:val="16"/>
        </w:rPr>
        <w:t xml:space="preserve">audit blijkt dat niet alle elementen die impact hebben op de auditduurberekening volledig en/of correct werden aangeleverd, kan dit aanleiding geven tot een </w:t>
      </w:r>
      <w:r w:rsidR="00D13DA2" w:rsidRPr="000F517F">
        <w:rPr>
          <w:sz w:val="16"/>
          <w:szCs w:val="16"/>
        </w:rPr>
        <w:t>aanpassing van de</w:t>
      </w:r>
      <w:r w:rsidRPr="000F517F">
        <w:rPr>
          <w:sz w:val="16"/>
          <w:szCs w:val="16"/>
        </w:rPr>
        <w:t xml:space="preserve"> offerte. </w:t>
      </w:r>
    </w:p>
    <w:p w14:paraId="53A13378" w14:textId="6A406AE4" w:rsidR="00AD23BD" w:rsidRDefault="00AD23BD">
      <w:pPr>
        <w:rPr>
          <w:sz w:val="16"/>
          <w:szCs w:val="16"/>
        </w:rPr>
      </w:pPr>
    </w:p>
    <w:p w14:paraId="4451A709" w14:textId="0B81E7ED" w:rsidR="00AD23BD" w:rsidRDefault="00AD23BD">
      <w:pPr>
        <w:rPr>
          <w:sz w:val="16"/>
          <w:szCs w:val="16"/>
        </w:rPr>
      </w:pPr>
    </w:p>
    <w:p w14:paraId="11AB38E8" w14:textId="70B2CC88" w:rsidR="00AD23BD" w:rsidRDefault="00AD23BD">
      <w:pPr>
        <w:rPr>
          <w:sz w:val="16"/>
          <w:szCs w:val="16"/>
        </w:rPr>
      </w:pPr>
    </w:p>
    <w:p w14:paraId="165D7CB6" w14:textId="77777777" w:rsidR="00AD23BD" w:rsidRPr="000F517F" w:rsidRDefault="00AD23BD">
      <w:pPr>
        <w:rPr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6"/>
        <w:gridCol w:w="3117"/>
        <w:gridCol w:w="3118"/>
      </w:tblGrid>
      <w:tr w:rsidR="00711889" w14:paraId="38C1146E" w14:textId="77777777" w:rsidTr="00891519">
        <w:trPr>
          <w:trHeight w:val="204"/>
        </w:trPr>
        <w:tc>
          <w:tcPr>
            <w:tcW w:w="3116" w:type="dxa"/>
          </w:tcPr>
          <w:p w14:paraId="44AA8AED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Naam van de Aanvrager</w:t>
            </w:r>
          </w:p>
        </w:tc>
        <w:tc>
          <w:tcPr>
            <w:tcW w:w="3117" w:type="dxa"/>
          </w:tcPr>
          <w:p w14:paraId="5DA07226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Handtekening van de Aanvrager</w:t>
            </w:r>
          </w:p>
        </w:tc>
        <w:tc>
          <w:tcPr>
            <w:tcW w:w="3118" w:type="dxa"/>
          </w:tcPr>
          <w:p w14:paraId="6F4803A7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</w:t>
            </w:r>
          </w:p>
        </w:tc>
      </w:tr>
      <w:tr w:rsidR="00711889" w14:paraId="0BFED28C" w14:textId="77777777" w:rsidTr="00891519">
        <w:trPr>
          <w:trHeight w:val="204"/>
        </w:trPr>
        <w:tc>
          <w:tcPr>
            <w:tcW w:w="3116" w:type="dxa"/>
          </w:tcPr>
          <w:p w14:paraId="6239960D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</w:p>
          <w:p w14:paraId="563E659C" w14:textId="12FA05E1" w:rsidR="003F789C" w:rsidRDefault="003F789C" w:rsidP="00B617F1">
            <w:pPr>
              <w:rPr>
                <w:rFonts w:cs="Arial"/>
                <w:sz w:val="20"/>
                <w:szCs w:val="20"/>
              </w:rPr>
            </w:pPr>
          </w:p>
          <w:p w14:paraId="1CC03553" w14:textId="77777777" w:rsidR="00C179AF" w:rsidRDefault="00C179AF" w:rsidP="00B617F1">
            <w:pPr>
              <w:rPr>
                <w:rFonts w:cs="Arial"/>
                <w:sz w:val="20"/>
                <w:szCs w:val="20"/>
              </w:rPr>
            </w:pPr>
          </w:p>
          <w:p w14:paraId="32CCF94D" w14:textId="77777777" w:rsidR="003F789C" w:rsidRDefault="003F789C" w:rsidP="00B617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C84BA76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F2499D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FD6B1F6" w14:textId="14CA678E" w:rsidR="00891519" w:rsidRPr="00422F8A" w:rsidRDefault="00891519" w:rsidP="006B34E4">
      <w:pPr>
        <w:rPr>
          <w:rFonts w:ascii="Arial" w:hAnsi="Arial" w:cs="Arial"/>
        </w:rPr>
      </w:pPr>
      <w:r w:rsidRPr="00422F8A">
        <w:rPr>
          <w:rFonts w:ascii="Arial" w:hAnsi="Arial" w:cs="Arial"/>
        </w:rPr>
        <w:t>Wij danken u voor het invullen van deze vragenlijst en vragen u om deze terug te sturen aan:</w:t>
      </w:r>
    </w:p>
    <w:p w14:paraId="5A75E4A9" w14:textId="77777777" w:rsidR="00962344" w:rsidRPr="00AD23BD" w:rsidRDefault="00891519" w:rsidP="003038AE">
      <w:pPr>
        <w:spacing w:after="0" w:line="240" w:lineRule="auto"/>
        <w:ind w:left="708" w:firstLine="1560"/>
        <w:rPr>
          <w:rFonts w:ascii="Arial" w:hAnsi="Arial" w:cs="Arial"/>
        </w:rPr>
      </w:pPr>
      <w:r w:rsidRPr="00AD23BD">
        <w:rPr>
          <w:rFonts w:ascii="Arial" w:hAnsi="Arial" w:cs="Arial"/>
          <w:color w:val="000000"/>
        </w:rPr>
        <w:t>BQA</w:t>
      </w:r>
      <w:r w:rsidRPr="00AD23BD">
        <w:rPr>
          <w:rFonts w:ascii="Arial" w:hAnsi="Arial" w:cs="Arial"/>
        </w:rPr>
        <w:t xml:space="preserve"> n</w:t>
      </w:r>
      <w:r w:rsidR="000F09F9" w:rsidRPr="00AD23BD">
        <w:rPr>
          <w:rFonts w:ascii="Arial" w:hAnsi="Arial" w:cs="Arial"/>
        </w:rPr>
        <w:t>v</w:t>
      </w:r>
    </w:p>
    <w:p w14:paraId="77D20D5E" w14:textId="50DF2B4D" w:rsidR="008909C1" w:rsidRPr="00AD23BD" w:rsidRDefault="008909C1" w:rsidP="008909C1">
      <w:pPr>
        <w:spacing w:after="0" w:line="240" w:lineRule="auto"/>
        <w:ind w:left="708" w:firstLine="1560"/>
        <w:rPr>
          <w:rFonts w:ascii="Arial" w:hAnsi="Arial" w:cs="Arial"/>
          <w:lang w:eastAsia="en-GB"/>
        </w:rPr>
      </w:pPr>
      <w:r w:rsidRPr="00AD23BD">
        <w:rPr>
          <w:rFonts w:ascii="Arial" w:hAnsi="Arial" w:cs="Arial"/>
          <w:lang w:eastAsia="en-GB"/>
        </w:rPr>
        <w:t xml:space="preserve">Technologiepark-Zwijnaarde 70 </w:t>
      </w:r>
    </w:p>
    <w:p w14:paraId="5057D784" w14:textId="77777777" w:rsidR="008909C1" w:rsidRPr="00AD23BD" w:rsidRDefault="008909C1" w:rsidP="008909C1">
      <w:pPr>
        <w:spacing w:after="0" w:line="240" w:lineRule="auto"/>
        <w:ind w:left="708" w:firstLine="1560"/>
        <w:rPr>
          <w:rFonts w:ascii="Arial" w:hAnsi="Arial" w:cs="Arial"/>
          <w:lang w:eastAsia="en-GB"/>
        </w:rPr>
      </w:pPr>
      <w:r w:rsidRPr="00AD23BD">
        <w:rPr>
          <w:rFonts w:ascii="Arial" w:hAnsi="Arial" w:cs="Arial"/>
          <w:lang w:eastAsia="en-GB"/>
        </w:rPr>
        <w:t>9052 Gent-Zwijnaarde</w:t>
      </w:r>
    </w:p>
    <w:p w14:paraId="54F3D345" w14:textId="77777777" w:rsidR="00891519" w:rsidRPr="00F52A6F" w:rsidRDefault="00891519" w:rsidP="003038AE">
      <w:pPr>
        <w:spacing w:after="0" w:line="240" w:lineRule="auto"/>
        <w:ind w:left="708" w:firstLine="1560"/>
        <w:rPr>
          <w:rFonts w:ascii="Arial" w:hAnsi="Arial" w:cs="Arial"/>
          <w:lang w:val="de-DE"/>
        </w:rPr>
      </w:pPr>
      <w:r w:rsidRPr="00F52A6F">
        <w:rPr>
          <w:rFonts w:ascii="Arial" w:hAnsi="Arial" w:cs="Arial"/>
          <w:lang w:val="de-DE"/>
        </w:rPr>
        <w:t xml:space="preserve">E-mail: </w:t>
      </w:r>
      <w:hyperlink r:id="rId8" w:history="1">
        <w:r w:rsidRPr="00F52A6F">
          <w:rPr>
            <w:rStyle w:val="Hyperlink"/>
            <w:rFonts w:ascii="Arial" w:hAnsi="Arial" w:cs="Arial"/>
            <w:lang w:val="de-DE"/>
          </w:rPr>
          <w:t>info@bqa.be</w:t>
        </w:r>
      </w:hyperlink>
    </w:p>
    <w:p w14:paraId="28FCE29F" w14:textId="77777777" w:rsidR="00891519" w:rsidRPr="00F52A6F" w:rsidRDefault="00891519" w:rsidP="003038AE">
      <w:pPr>
        <w:spacing w:after="0" w:line="240" w:lineRule="auto"/>
        <w:ind w:left="708" w:firstLine="1560"/>
        <w:rPr>
          <w:rFonts w:ascii="Arial" w:hAnsi="Arial" w:cs="Arial"/>
          <w:lang w:val="de-DE"/>
        </w:rPr>
      </w:pPr>
      <w:r w:rsidRPr="00F52A6F">
        <w:rPr>
          <w:rFonts w:ascii="Arial" w:hAnsi="Arial" w:cs="Arial"/>
          <w:lang w:val="de-DE"/>
        </w:rPr>
        <w:t>Tel: 09 395 12 60</w:t>
      </w:r>
    </w:p>
    <w:sectPr w:rsidR="00891519" w:rsidRPr="00F52A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6AA6B" w14:textId="77777777" w:rsidR="005C2862" w:rsidRDefault="005C2862" w:rsidP="006B34E4">
      <w:pPr>
        <w:spacing w:after="0" w:line="240" w:lineRule="auto"/>
      </w:pPr>
      <w:r>
        <w:separator/>
      </w:r>
    </w:p>
  </w:endnote>
  <w:endnote w:type="continuationSeparator" w:id="0">
    <w:p w14:paraId="1CB7C8E0" w14:textId="77777777" w:rsidR="005C2862" w:rsidRDefault="005C2862" w:rsidP="006B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AA3C" w14:textId="4D966E20" w:rsidR="00CE260C" w:rsidRPr="00E750E8" w:rsidRDefault="00967DB0" w:rsidP="00F34CB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sz w:val="14"/>
        <w:szCs w:val="14"/>
      </w:rPr>
      <w:t>Q:\REGISTRATIES</w:t>
    </w:r>
    <w:r>
      <w:rPr>
        <w:rFonts w:ascii="Arial" w:hAnsi="Arial" w:cs="Arial"/>
        <w:sz w:val="14"/>
        <w:szCs w:val="14"/>
      </w:rPr>
      <w:softHyphen/>
      <w:t>_TEMPLATES\O</w:t>
    </w:r>
    <w:r w:rsidR="008909C1">
      <w:rPr>
        <w:rFonts w:ascii="Arial" w:hAnsi="Arial" w:cs="Arial"/>
        <w:sz w:val="14"/>
        <w:szCs w:val="14"/>
      </w:rPr>
      <w:t xml:space="preserve">fferte aanvraag – rev </w:t>
    </w:r>
    <w:r w:rsidR="00BE1061">
      <w:rPr>
        <w:rFonts w:ascii="Arial" w:hAnsi="Arial" w:cs="Arial"/>
        <w:sz w:val="14"/>
        <w:szCs w:val="14"/>
      </w:rPr>
      <w:t>202</w:t>
    </w:r>
    <w:r w:rsidR="00F52A6F">
      <w:rPr>
        <w:rFonts w:ascii="Arial" w:hAnsi="Arial" w:cs="Arial"/>
        <w:sz w:val="14"/>
        <w:szCs w:val="14"/>
      </w:rPr>
      <w:t>5-01-06</w:t>
    </w:r>
    <w:r w:rsidR="00887660">
      <w:rPr>
        <w:rFonts w:ascii="Arial" w:hAnsi="Arial" w:cs="Arial"/>
        <w:sz w:val="14"/>
        <w:szCs w:val="14"/>
      </w:rPr>
      <w:t xml:space="preserve"> - N</w:t>
    </w:r>
  </w:p>
  <w:p w14:paraId="2F0BA7BA" w14:textId="77777777" w:rsidR="00CE260C" w:rsidRPr="00E750E8" w:rsidRDefault="00CE2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738DF" w14:textId="77777777" w:rsidR="005C2862" w:rsidRDefault="005C2862" w:rsidP="006B34E4">
      <w:pPr>
        <w:spacing w:after="0" w:line="240" w:lineRule="auto"/>
      </w:pPr>
      <w:r>
        <w:separator/>
      </w:r>
    </w:p>
  </w:footnote>
  <w:footnote w:type="continuationSeparator" w:id="0">
    <w:p w14:paraId="680FF3FD" w14:textId="77777777" w:rsidR="005C2862" w:rsidRDefault="005C2862" w:rsidP="006B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39E7" w14:textId="7BCA77AA" w:rsidR="006B34E4" w:rsidRDefault="006B34E4">
    <w:pPr>
      <w:pStyle w:val="Header"/>
    </w:pPr>
    <w:r w:rsidRPr="002B3740">
      <w:rPr>
        <w:noProof/>
        <w:lang w:eastAsia="nl-BE"/>
      </w:rPr>
      <w:drawing>
        <wp:inline distT="0" distB="0" distL="0" distR="0" wp14:anchorId="37A1E4FD" wp14:editId="58DA81F2">
          <wp:extent cx="615950" cy="615950"/>
          <wp:effectExtent l="0" t="0" r="0" b="0"/>
          <wp:docPr id="2" name="Picture 2" descr="C:\Users\CatherineH\Documents\documenten update\bqalogo_grey_pantone432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herineH\Documents\documenten update\bqalogo_grey_pantone432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6" cy="62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4141A"/>
    <w:multiLevelType w:val="hybridMultilevel"/>
    <w:tmpl w:val="FA008438"/>
    <w:lvl w:ilvl="0" w:tplc="77743D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E4"/>
    <w:rsid w:val="00000BAA"/>
    <w:rsid w:val="00004262"/>
    <w:rsid w:val="00004C0E"/>
    <w:rsid w:val="0004537C"/>
    <w:rsid w:val="000852B3"/>
    <w:rsid w:val="000877DE"/>
    <w:rsid w:val="000C2669"/>
    <w:rsid w:val="000C4302"/>
    <w:rsid w:val="000D75F8"/>
    <w:rsid w:val="000E1B41"/>
    <w:rsid w:val="000F09F9"/>
    <w:rsid w:val="000F517F"/>
    <w:rsid w:val="0013627B"/>
    <w:rsid w:val="0016298C"/>
    <w:rsid w:val="00165F64"/>
    <w:rsid w:val="00197D52"/>
    <w:rsid w:val="001D3A08"/>
    <w:rsid w:val="001E7CE8"/>
    <w:rsid w:val="001F73C7"/>
    <w:rsid w:val="00231115"/>
    <w:rsid w:val="00253CB7"/>
    <w:rsid w:val="00262CD1"/>
    <w:rsid w:val="00263033"/>
    <w:rsid w:val="002C280C"/>
    <w:rsid w:val="002D0CA3"/>
    <w:rsid w:val="002D254F"/>
    <w:rsid w:val="002F1D31"/>
    <w:rsid w:val="003038AE"/>
    <w:rsid w:val="003308E1"/>
    <w:rsid w:val="00366BA0"/>
    <w:rsid w:val="003B5B2B"/>
    <w:rsid w:val="003F59F9"/>
    <w:rsid w:val="003F789C"/>
    <w:rsid w:val="00422F8A"/>
    <w:rsid w:val="00496841"/>
    <w:rsid w:val="004A2E41"/>
    <w:rsid w:val="004A61D7"/>
    <w:rsid w:val="004C338C"/>
    <w:rsid w:val="00527EB9"/>
    <w:rsid w:val="00541F5F"/>
    <w:rsid w:val="00565C3A"/>
    <w:rsid w:val="00582500"/>
    <w:rsid w:val="005C2862"/>
    <w:rsid w:val="005C3E71"/>
    <w:rsid w:val="005E4ADA"/>
    <w:rsid w:val="005F0680"/>
    <w:rsid w:val="005F1576"/>
    <w:rsid w:val="006105C4"/>
    <w:rsid w:val="00612315"/>
    <w:rsid w:val="00635E31"/>
    <w:rsid w:val="006B2934"/>
    <w:rsid w:val="006B34E4"/>
    <w:rsid w:val="006B4207"/>
    <w:rsid w:val="006C53A3"/>
    <w:rsid w:val="006F13A6"/>
    <w:rsid w:val="006F71BC"/>
    <w:rsid w:val="00711889"/>
    <w:rsid w:val="007308BF"/>
    <w:rsid w:val="0076321E"/>
    <w:rsid w:val="007945C3"/>
    <w:rsid w:val="00796FB3"/>
    <w:rsid w:val="007A57AF"/>
    <w:rsid w:val="007B6F3B"/>
    <w:rsid w:val="007E4C15"/>
    <w:rsid w:val="007F1CE0"/>
    <w:rsid w:val="007F6BE8"/>
    <w:rsid w:val="00805B76"/>
    <w:rsid w:val="00857815"/>
    <w:rsid w:val="0087628C"/>
    <w:rsid w:val="00887660"/>
    <w:rsid w:val="008909C1"/>
    <w:rsid w:val="00891519"/>
    <w:rsid w:val="008A195D"/>
    <w:rsid w:val="008D03F6"/>
    <w:rsid w:val="008D3493"/>
    <w:rsid w:val="00945FEB"/>
    <w:rsid w:val="00956436"/>
    <w:rsid w:val="00962344"/>
    <w:rsid w:val="00967DB0"/>
    <w:rsid w:val="0098131F"/>
    <w:rsid w:val="00983E4B"/>
    <w:rsid w:val="009B3DC4"/>
    <w:rsid w:val="009D526D"/>
    <w:rsid w:val="00A0154B"/>
    <w:rsid w:val="00A15B27"/>
    <w:rsid w:val="00A22DF2"/>
    <w:rsid w:val="00A246DF"/>
    <w:rsid w:val="00A2622F"/>
    <w:rsid w:val="00A57551"/>
    <w:rsid w:val="00A73794"/>
    <w:rsid w:val="00A75C5E"/>
    <w:rsid w:val="00AC4650"/>
    <w:rsid w:val="00AD23BD"/>
    <w:rsid w:val="00AD59DE"/>
    <w:rsid w:val="00AD792C"/>
    <w:rsid w:val="00AE3CF8"/>
    <w:rsid w:val="00AE3E75"/>
    <w:rsid w:val="00AE66EA"/>
    <w:rsid w:val="00AE7D66"/>
    <w:rsid w:val="00B617F1"/>
    <w:rsid w:val="00B668E7"/>
    <w:rsid w:val="00B85F82"/>
    <w:rsid w:val="00BE1061"/>
    <w:rsid w:val="00BF6F70"/>
    <w:rsid w:val="00C179AF"/>
    <w:rsid w:val="00CC40CE"/>
    <w:rsid w:val="00CE260C"/>
    <w:rsid w:val="00CF5C27"/>
    <w:rsid w:val="00CF7E51"/>
    <w:rsid w:val="00D13DA2"/>
    <w:rsid w:val="00D20152"/>
    <w:rsid w:val="00D42778"/>
    <w:rsid w:val="00D80F68"/>
    <w:rsid w:val="00DB6151"/>
    <w:rsid w:val="00DC6AA9"/>
    <w:rsid w:val="00E13202"/>
    <w:rsid w:val="00E16BAC"/>
    <w:rsid w:val="00E21156"/>
    <w:rsid w:val="00E40A7C"/>
    <w:rsid w:val="00E57B7B"/>
    <w:rsid w:val="00E673A1"/>
    <w:rsid w:val="00E750E8"/>
    <w:rsid w:val="00EA5738"/>
    <w:rsid w:val="00ED3ACF"/>
    <w:rsid w:val="00ED4B31"/>
    <w:rsid w:val="00F34CB0"/>
    <w:rsid w:val="00F44CBF"/>
    <w:rsid w:val="00F52A6F"/>
    <w:rsid w:val="00F9100E"/>
    <w:rsid w:val="00F939C8"/>
    <w:rsid w:val="00F94B28"/>
    <w:rsid w:val="00FB6F0D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4:docId w14:val="19B41472"/>
  <w15:docId w15:val="{ECB16954-9320-40F2-BD37-FB86A94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E4"/>
  </w:style>
  <w:style w:type="paragraph" w:styleId="Footer">
    <w:name w:val="footer"/>
    <w:basedOn w:val="Normal"/>
    <w:link w:val="FooterChar"/>
    <w:uiPriority w:val="99"/>
    <w:unhideWhenUsed/>
    <w:rsid w:val="006B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E4"/>
  </w:style>
  <w:style w:type="table" w:styleId="TableGrid">
    <w:name w:val="Table Grid"/>
    <w:basedOn w:val="TableNormal"/>
    <w:uiPriority w:val="39"/>
    <w:rsid w:val="006B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5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qa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3B20-E9BC-47FF-B8B4-4053D93D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Huyghelier</dc:creator>
  <cp:keywords/>
  <dc:description/>
  <cp:lastModifiedBy>Catherine Huyghelier</cp:lastModifiedBy>
  <cp:revision>6</cp:revision>
  <cp:lastPrinted>2025-01-06T13:43:00Z</cp:lastPrinted>
  <dcterms:created xsi:type="dcterms:W3CDTF">2025-01-06T13:42:00Z</dcterms:created>
  <dcterms:modified xsi:type="dcterms:W3CDTF">2025-01-06T14:41:00Z</dcterms:modified>
</cp:coreProperties>
</file>